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7C6" w:rsidRPr="00867AFF" w:rsidRDefault="00DB57C6" w:rsidP="00DB57C6">
      <w:pPr>
        <w:spacing w:after="0" w:line="360" w:lineRule="auto"/>
        <w:ind w:left="5529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867A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ЗАТВЕРДЖЕНО</w:t>
      </w:r>
      <w:r w:rsidR="00DE0B30" w:rsidRPr="00867A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EF27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</w:t>
      </w:r>
      <w:r w:rsidR="00DE0B30" w:rsidRPr="00867A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ПРОЄКТ № </w:t>
      </w:r>
      <w:r w:rsidR="00694E8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9</w:t>
      </w:r>
      <w:bookmarkStart w:id="0" w:name="_GoBack"/>
      <w:bookmarkEnd w:id="0"/>
    </w:p>
    <w:p w:rsidR="00DB57C6" w:rsidRPr="00867AFF" w:rsidRDefault="00DB57C6" w:rsidP="00DB57C6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867A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Рішення сімнадцятої </w:t>
      </w:r>
      <w:r w:rsidR="00EF27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позачергової </w:t>
      </w:r>
      <w:r w:rsidRPr="00867A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сесії</w:t>
      </w:r>
      <w:r w:rsidR="00EF27E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67A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Новгород-Сіверської </w:t>
      </w:r>
    </w:p>
    <w:p w:rsidR="00DB57C6" w:rsidRPr="00867AFF" w:rsidRDefault="00DB57C6" w:rsidP="00DB57C6">
      <w:pPr>
        <w:spacing w:after="0" w:line="360" w:lineRule="auto"/>
        <w:ind w:left="5529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867A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міської ради VIII скликання</w:t>
      </w:r>
    </w:p>
    <w:p w:rsidR="00DB57C6" w:rsidRPr="00867AFF" w:rsidRDefault="00EF27E0" w:rsidP="00DB57C6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DB57C6" w:rsidRPr="00867A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червня 2022 року №</w:t>
      </w:r>
    </w:p>
    <w:p w:rsidR="00DB57C6" w:rsidRPr="00867AFF" w:rsidRDefault="00DB57C6" w:rsidP="00DB57C6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6"/>
        <w:gridCol w:w="4685"/>
      </w:tblGrid>
      <w:tr w:rsidR="00DB57C6" w:rsidRPr="00012074" w:rsidTr="00C820E2">
        <w:trPr>
          <w:trHeight w:val="2608"/>
          <w:jc w:val="center"/>
        </w:trPr>
        <w:tc>
          <w:tcPr>
            <w:tcW w:w="49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7AFF" w:rsidRDefault="00867AFF" w:rsidP="00DB57C6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bookmarkStart w:id="1" w:name="1934"/>
            <w:bookmarkEnd w:id="1"/>
          </w:p>
          <w:p w:rsidR="00DB57C6" w:rsidRPr="00867AFF" w:rsidRDefault="00DB57C6" w:rsidP="00DB57C6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РОЗГЛЯНУТО</w:t>
            </w:r>
          </w:p>
          <w:p w:rsidR="00DB57C6" w:rsidRPr="00867AFF" w:rsidRDefault="00DB57C6" w:rsidP="00DB57C6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економіки Новгород-Сіверської</w:t>
            </w:r>
          </w:p>
          <w:p w:rsidR="00DB57C6" w:rsidRPr="00867AFF" w:rsidRDefault="00DB57C6" w:rsidP="00DB57C6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міської ради</w:t>
            </w:r>
          </w:p>
          <w:p w:rsidR="00DB57C6" w:rsidRPr="00867AFF" w:rsidRDefault="00DB57C6" w:rsidP="00DB57C6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Начальник відділу</w:t>
            </w:r>
            <w:r w:rsidRPr="0086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</w:t>
            </w:r>
          </w:p>
          <w:p w:rsidR="00DB57C6" w:rsidRPr="00867AFF" w:rsidRDefault="00867AFF" w:rsidP="00DB57C6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_______________________</w:t>
            </w:r>
            <w:r w:rsidR="00DB57C6" w:rsidRPr="0086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І. Пузирей</w:t>
            </w:r>
            <w:r w:rsidR="00DB57C6"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="00DB57C6"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(найменування уповноваженого органу, який розглянув фінансовий план)</w:t>
            </w:r>
          </w:p>
          <w:p w:rsidR="00DB57C6" w:rsidRPr="00867AFF" w:rsidRDefault="00DB57C6" w:rsidP="00DB57C6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2" w:name="1935"/>
            <w:bookmarkEnd w:id="2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 П.</w:t>
            </w:r>
          </w:p>
        </w:tc>
        <w:tc>
          <w:tcPr>
            <w:tcW w:w="4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bookmarkStart w:id="3" w:name="1942"/>
            <w:bookmarkStart w:id="4" w:name="1941"/>
            <w:bookmarkStart w:id="5" w:name="1940"/>
            <w:bookmarkStart w:id="6" w:name="1938"/>
            <w:bookmarkStart w:id="7" w:name="1936"/>
            <w:bookmarkEnd w:id="3"/>
            <w:bookmarkEnd w:id="4"/>
            <w:bookmarkEnd w:id="5"/>
            <w:bookmarkEnd w:id="6"/>
            <w:bookmarkEnd w:id="7"/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ПОГОДЖЕНО</w:t>
            </w:r>
          </w:p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Заступник міського голови</w:t>
            </w:r>
            <w:r w:rsidR="00867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867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 питань діяльності виконавчих органів міської ради</w:t>
            </w:r>
          </w:p>
          <w:p w:rsidR="00DB57C6" w:rsidRPr="00867AFF" w:rsidRDefault="00867AFF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____________________________</w:t>
            </w:r>
            <w:r w:rsidR="00DB57C6"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С. Йожиков</w:t>
            </w:r>
            <w:r w:rsidR="00DB57C6"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="00DB57C6"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(прізвище та ініціали заступника міського голови</w:t>
            </w:r>
            <w:r w:rsidR="00DB57C6"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8" w:name="1943"/>
            <w:bookmarkEnd w:id="8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DB57C6" w:rsidRPr="00867AFF" w:rsidRDefault="00DB57C6" w:rsidP="00DB57C6">
      <w:pPr>
        <w:spacing w:after="0"/>
        <w:rPr>
          <w:rFonts w:ascii="Calibri" w:eastAsia="Calibri" w:hAnsi="Calibri" w:cs="Times New Roman"/>
          <w:vanish/>
          <w:lang w:val="uk-UA"/>
        </w:rPr>
      </w:pPr>
    </w:p>
    <w:tbl>
      <w:tblPr>
        <w:tblpPr w:leftFromText="180" w:rightFromText="180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8"/>
        <w:gridCol w:w="1559"/>
        <w:gridCol w:w="1321"/>
      </w:tblGrid>
      <w:tr w:rsidR="00DB57C6" w:rsidRPr="00867AFF" w:rsidTr="00C820E2">
        <w:trPr>
          <w:trHeight w:val="414"/>
        </w:trPr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коди</w:t>
            </w:r>
          </w:p>
        </w:tc>
      </w:tr>
      <w:tr w:rsidR="00DB57C6" w:rsidRPr="00867AFF" w:rsidTr="00C820E2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2022</w:t>
            </w:r>
          </w:p>
        </w:tc>
      </w:tr>
      <w:tr w:rsidR="00DB57C6" w:rsidRPr="00867AFF" w:rsidTr="00C820E2"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Підприємство</w:t>
            </w:r>
            <w:r w:rsid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  <w:r w:rsidR="00AB463B"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6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Комунальне підприємство «Добробут» територіальної громади м. Новгород-Сіверський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ЄДРПОУ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38049207</w:t>
            </w:r>
          </w:p>
        </w:tc>
      </w:tr>
      <w:tr w:rsidR="00DB57C6" w:rsidRPr="00867AFF" w:rsidTr="00C820E2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86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 управління</w:t>
            </w:r>
            <w:r w:rsid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  <w:r w:rsidR="00867AFF" w:rsidRPr="0086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Новго</w:t>
            </w:r>
            <w:r w:rsidR="0086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род-Сіверська м</w:t>
            </w:r>
            <w:r w:rsidRPr="0086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іська 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СПОДУ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Галузь</w:t>
            </w:r>
            <w:r w:rsid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6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комунальне підприємство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ЗКГНГ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7410500000</w:t>
            </w:r>
          </w:p>
        </w:tc>
      </w:tr>
      <w:tr w:rsidR="00DB57C6" w:rsidRPr="00867AFF" w:rsidTr="00C820E2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 економічної діяльності</w:t>
            </w:r>
            <w:r w:rsid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  <w:r w:rsidRPr="0086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68.20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КВЕД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68.20</w:t>
            </w:r>
          </w:p>
        </w:tc>
      </w:tr>
      <w:tr w:rsidR="00DB57C6" w:rsidRPr="00867AFF" w:rsidTr="00C820E2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Місцезнаходження</w:t>
            </w:r>
            <w:r w:rsid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  <w:r w:rsidRPr="0086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16000, Чернігівська обл., м. Новгород-Сіверський, вул. Губернська,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</w:t>
            </w:r>
            <w:r w:rsid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  <w:r w:rsidRPr="0086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2-28-55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012074" w:rsidTr="00C820E2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 та ініціали керівника: </w:t>
            </w:r>
            <w:r w:rsidRPr="0086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Денисенко О.Г.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DB57C6" w:rsidRPr="00867AFF" w:rsidRDefault="00DB57C6" w:rsidP="00DB57C6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7AFF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ФІНАНСОВИЙ ПЛАН ПІДПРИЄМСТВА НА 2022 РІК</w:t>
      </w:r>
      <w:r w:rsidRPr="00867AFF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br/>
      </w:r>
      <w:bookmarkStart w:id="9" w:name="1948"/>
      <w:bookmarkEnd w:id="9"/>
      <w:r w:rsidRPr="00867AFF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Основні фінансові показники</w:t>
      </w:r>
    </w:p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Одиниці виміру: тис. гривень</w:t>
      </w:r>
    </w:p>
    <w:tbl>
      <w:tblPr>
        <w:tblW w:w="10453" w:type="dxa"/>
        <w:tblInd w:w="-8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9"/>
        <w:gridCol w:w="664"/>
        <w:gridCol w:w="850"/>
        <w:gridCol w:w="142"/>
        <w:gridCol w:w="992"/>
        <w:gridCol w:w="1016"/>
        <w:gridCol w:w="993"/>
        <w:gridCol w:w="931"/>
        <w:gridCol w:w="37"/>
        <w:gridCol w:w="955"/>
        <w:gridCol w:w="1134"/>
      </w:tblGrid>
      <w:tr w:rsidR="00DB57C6" w:rsidRPr="00012074" w:rsidTr="00C820E2">
        <w:tc>
          <w:tcPr>
            <w:tcW w:w="273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 </w:t>
            </w:r>
          </w:p>
        </w:tc>
        <w:tc>
          <w:tcPr>
            <w:tcW w:w="664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Код рядка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Факт минулого року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Фінансовий план поточного року</w:t>
            </w:r>
          </w:p>
        </w:tc>
        <w:tc>
          <w:tcPr>
            <w:tcW w:w="1016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Плановий рік (усього)</w:t>
            </w:r>
          </w:p>
        </w:tc>
        <w:tc>
          <w:tcPr>
            <w:tcW w:w="4050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У тому числі за кварталами</w:t>
            </w:r>
          </w:p>
        </w:tc>
      </w:tr>
      <w:tr w:rsidR="00DB57C6" w:rsidRPr="00867AFF" w:rsidTr="00C820E2">
        <w:trPr>
          <w:trHeight w:val="1321"/>
        </w:trPr>
        <w:tc>
          <w:tcPr>
            <w:tcW w:w="273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664" w:type="dxa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I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II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III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IV</w:t>
            </w:r>
          </w:p>
        </w:tc>
      </w:tr>
      <w:tr w:rsidR="00DB57C6" w:rsidRPr="00867AFF" w:rsidTr="00C820E2">
        <w:tc>
          <w:tcPr>
            <w:tcW w:w="2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66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01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6</w:t>
            </w:r>
          </w:p>
        </w:tc>
        <w:tc>
          <w:tcPr>
            <w:tcW w:w="93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9</w:t>
            </w:r>
          </w:p>
        </w:tc>
      </w:tr>
      <w:tr w:rsidR="00DB57C6" w:rsidRPr="00867AFF" w:rsidTr="00C820E2">
        <w:tc>
          <w:tcPr>
            <w:tcW w:w="10453" w:type="dxa"/>
            <w:gridSpan w:val="11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867AFF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І. Формування прибутку підприємства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Доходи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Дохід (виручка) від реалізації продукції (товарів, робіт, послуг)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2119360,00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3168935,51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3565216,00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920000,00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890000,00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890000,00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865216,00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т.ч. за рахунок бюджетних коштів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400000,00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500000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600000,00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150000,00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150000,00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150000, 00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150000,00 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Податок на додану вартість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286560,00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444822,58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494202,67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128333,33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123333,33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123333,33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119202,67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вирахування з доходу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1832800,00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2724112,93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3071013,33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791666,67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766666,67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766666,67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746013,32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операційні доходи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дохід від операційної оренди активів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одержані гранти та субсидії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Дохід від участі в капіталі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фінансові доходи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доходи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400000,0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400000,0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600000,00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150000,00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150000,00 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150000,00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150000,00 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дохід від реалізації фінансових інвестицій</w:t>
            </w:r>
          </w:p>
        </w:tc>
        <w:tc>
          <w:tcPr>
            <w:tcW w:w="6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дохід від безоплатно одержаних активів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Усього доходів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1832800,00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2724112,93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3071013,33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791666,67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766666,67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766666,67 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746013,32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Витрати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1637600,00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2230511,23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B57C6" w:rsidRPr="00867AFF" w:rsidRDefault="00DB57C6" w:rsidP="00DB57C6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2502024,00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57C6" w:rsidRPr="00867AFF" w:rsidRDefault="00DB57C6" w:rsidP="00DB57C6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660000,00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57C6" w:rsidRPr="00867AFF" w:rsidRDefault="00DB57C6" w:rsidP="00DB57C6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630000,00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57C6" w:rsidRPr="00867AFF" w:rsidRDefault="00DB57C6" w:rsidP="00DB57C6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640000,00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57C6" w:rsidRPr="00867AFF" w:rsidRDefault="00DB57C6" w:rsidP="00DB57C6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572024,00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Адміністративні витрати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375900,00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475800,00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515450,00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118950,00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134810,00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118950,00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142740,00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Витрати на збут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операційні витрати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Фінансові витрати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Витрати від участі в капіталі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витрати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Усього витрати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2013500,00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2706311,23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3017474,00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778950,00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764810,00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758950,00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714764,00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Фінансові результати діяльності: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Валовий прибуток (збиток):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-180700,00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uk-UA" w:eastAsia="ru-RU"/>
              </w:rPr>
              <w:t> </w:t>
            </w: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17801,70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53539,33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12716,67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1856,67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 7716,67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31249,32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прибуток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17801,70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53539,33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12716,67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1856,67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7716,67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31249,32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збиток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180700,00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Фінансові результати від операційної діяльності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прибуток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збиток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прибуток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збиток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Податок на прибуток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Чистий: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B57C6" w:rsidRPr="00867AFF" w:rsidTr="00C820E2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прибуток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збиток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Відрахування частини прибутку до бюджету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-180700,00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17801,70 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53539,33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12716,67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1856,67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7716,67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31249,32</w:t>
            </w:r>
          </w:p>
        </w:tc>
      </w:tr>
      <w:tr w:rsidR="00DB57C6" w:rsidRPr="00012074" w:rsidTr="00C820E2">
        <w:trPr>
          <w:trHeight w:val="569"/>
        </w:trPr>
        <w:tc>
          <w:tcPr>
            <w:tcW w:w="10453" w:type="dxa"/>
            <w:gridSpan w:val="11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Cs w:val="18"/>
                <w:lang w:val="uk-UA" w:eastAsia="ru-RU"/>
              </w:rPr>
              <w:t>II. Елементи операційних витрат (разом)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Матеріальні витрати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408509,41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520000,00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500000,00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125000,00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125000,00 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125000,00 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125000,00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Витрати на оплату праці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986786,20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1324028,55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1571700,00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380000,00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400000,00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400000,00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391700,00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Відрахування на соціальні заходи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218204,39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291286,28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345774,00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83600,00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88000,00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88000,00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86174,00 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Амортизація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232405,00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240000,00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230000,00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57500,00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57500,00 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57500,00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57500,00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операційні витрати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400000,00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500000,00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600000,0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150000,00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150000,00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150000,00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150000,00</w:t>
            </w:r>
          </w:p>
        </w:tc>
      </w:tr>
      <w:tr w:rsidR="00DB57C6" w:rsidRPr="00867AFF" w:rsidTr="00C820E2">
        <w:trPr>
          <w:trHeight w:val="60"/>
        </w:trPr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Разом (сума рядків з 240 по 280):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290</w:t>
            </w:r>
          </w:p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2245905,0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2875314,83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3247474,00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796100,00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820500,00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820500,00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810374,00</w:t>
            </w:r>
          </w:p>
        </w:tc>
      </w:tr>
      <w:tr w:rsidR="00DB57C6" w:rsidRPr="00867AFF" w:rsidTr="00C820E2">
        <w:tc>
          <w:tcPr>
            <w:tcW w:w="10453" w:type="dxa"/>
            <w:gridSpan w:val="11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DB57C6" w:rsidRPr="00867AFF" w:rsidTr="00C820E2">
        <w:trPr>
          <w:trHeight w:val="1467"/>
        </w:trPr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податок на прибуток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  <w:t> 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3204,31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9637,08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2289,00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334,20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1389,00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5624,88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444822,58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476586,67 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128333,33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123333,33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123333,33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119202,67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податки, у тому числі</w:t>
            </w:r>
          </w:p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(розшифрувати):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304/1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304/2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Погашення податкової заборгованості, у тому числі: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погашення </w:t>
            </w:r>
            <w:proofErr w:type="spellStart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реструктуризованих</w:t>
            </w:r>
            <w:proofErr w:type="spellEnd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</w:t>
            </w:r>
          </w:p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відстрочених сум, що підлягають сплаті у поточному році до бюджету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до державних цільових фондів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неустойки (штрафи, пені)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Внески до державних цільових фондів, у тому числі: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обов’язкові платежі, у тому числі: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місцеві податки та збори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платежі (розшифрувати)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012074" w:rsidTr="00C820E2">
        <w:tc>
          <w:tcPr>
            <w:tcW w:w="10453" w:type="dxa"/>
            <w:gridSpan w:val="11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IV. Капітальні інвестиції протягом року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Капітальне будівництво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т. ч. за рахунок бюджетних коштів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т. ч. за рахунок бюджетних коштів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Придбання (створення) нематеріальних активів,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т. ч. за рахунок бюджетних коштів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Погашення отриманих на капітальні інвестиції позик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т. ч. за рахунок бюджетних коштів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т. ч. за рахунок бюджетних коштів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Разом (сума рядків 340, 350, 360, 370, 380)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10453" w:type="dxa"/>
            <w:gridSpan w:val="11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V. Додаткова інформація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Чисельність працівників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Первісна вартість основних засобів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2305476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2305476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2768942.33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Податкова заборгованість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C820E2">
        <w:tc>
          <w:tcPr>
            <w:tcW w:w="27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0 </w:t>
            </w:r>
          </w:p>
        </w:tc>
      </w:tr>
    </w:tbl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7A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tbl>
      <w:tblPr>
        <w:tblW w:w="9748" w:type="dxa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5"/>
        <w:gridCol w:w="3299"/>
        <w:gridCol w:w="3224"/>
      </w:tblGrid>
      <w:tr w:rsidR="00867AFF" w:rsidRPr="00867AFF" w:rsidTr="00DE0B30">
        <w:trPr>
          <w:trHeight w:val="272"/>
        </w:trPr>
        <w:tc>
          <w:tcPr>
            <w:tcW w:w="32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E0B30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2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E0B30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bookmarkStart w:id="10" w:name="5799"/>
            <w:bookmarkEnd w:id="10"/>
          </w:p>
        </w:tc>
        <w:tc>
          <w:tcPr>
            <w:tcW w:w="32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E0B30">
            <w:pPr>
              <w:spacing w:after="18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bookmarkStart w:id="11" w:name="5800"/>
            <w:bookmarkEnd w:id="11"/>
          </w:p>
        </w:tc>
      </w:tr>
    </w:tbl>
    <w:p w:rsidR="00DB57C6" w:rsidRPr="00867AFF" w:rsidRDefault="00DE0B30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Директор</w:t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  <w:t>О.</w:t>
      </w:r>
      <w:r w:rsidR="00C5235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Г.</w:t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Денисенко</w:t>
      </w:r>
    </w:p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DE0B30" w:rsidRPr="00867AFF" w:rsidRDefault="00DE0B30" w:rsidP="00DB57C6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DE0B30" w:rsidRPr="00867AFF" w:rsidRDefault="00DE0B30" w:rsidP="00DB57C6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DE0B30" w:rsidRPr="00867AFF" w:rsidRDefault="00DE0B30" w:rsidP="00DB57C6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DB57C6" w:rsidRPr="00867AFF" w:rsidRDefault="00DB57C6" w:rsidP="00DB57C6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7AFF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lastRenderedPageBreak/>
        <w:t>ІНФОРМАЦІЯ</w:t>
      </w:r>
      <w:r w:rsidRPr="00867AFF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br/>
        <w:t>до фінансового плану на 2022 рік</w:t>
      </w:r>
    </w:p>
    <w:p w:rsidR="00DB57C6" w:rsidRPr="00867AFF" w:rsidRDefault="00DB57C6" w:rsidP="00DB57C6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uk-UA" w:eastAsia="ru-RU"/>
        </w:rPr>
      </w:pPr>
      <w:r w:rsidRPr="00867AF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uk-UA" w:eastAsia="ru-RU"/>
        </w:rPr>
        <w:t xml:space="preserve">Комунальне підприємство «Добробут» територіальної громади </w:t>
      </w:r>
    </w:p>
    <w:p w:rsidR="00DB57C6" w:rsidRPr="00867AFF" w:rsidRDefault="00DB57C6" w:rsidP="00DB57C6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7AF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uk-UA" w:eastAsia="ru-RU"/>
        </w:rPr>
        <w:t>м. Новгород-Сіверський</w:t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br/>
      </w:r>
      <w:r w:rsidRPr="00867AF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(назва підприємства)</w:t>
      </w:r>
    </w:p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7AFF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1. Дані про підприємство, персонал та фонд оплати праці</w:t>
      </w:r>
    </w:p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Загальна інформація про підприємство (резюме)</w:t>
      </w:r>
    </w:p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Фонд оплати праці  </w:t>
      </w:r>
      <w:r w:rsidRPr="00867AFF">
        <w:rPr>
          <w:rFonts w:ascii="Times New Roman" w:eastAsia="Times New Roman" w:hAnsi="Times New Roman" w:cs="Times New Roman"/>
          <w:sz w:val="27"/>
          <w:szCs w:val="27"/>
          <w:u w:val="single"/>
          <w:lang w:val="uk-UA" w:eastAsia="ru-RU"/>
        </w:rPr>
        <w:t>1571700.00</w:t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тис. гривень</w:t>
      </w:r>
    </w:p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Витрати на оплату праці  </w:t>
      </w:r>
      <w:r w:rsidRPr="00867AFF">
        <w:rPr>
          <w:rFonts w:ascii="Times New Roman" w:eastAsia="Times New Roman" w:hAnsi="Times New Roman" w:cs="Times New Roman"/>
          <w:sz w:val="27"/>
          <w:szCs w:val="27"/>
          <w:u w:val="single"/>
          <w:lang w:val="uk-UA" w:eastAsia="ru-RU"/>
        </w:rPr>
        <w:t>1571700.00</w:t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proofErr w:type="spellStart"/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тис.грн</w:t>
      </w:r>
      <w:proofErr w:type="spellEnd"/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Середньомісячна заробітна плата  </w:t>
      </w:r>
      <w:r w:rsidRPr="00867AFF">
        <w:rPr>
          <w:rFonts w:ascii="Times New Roman" w:eastAsia="Times New Roman" w:hAnsi="Times New Roman" w:cs="Times New Roman"/>
          <w:sz w:val="27"/>
          <w:szCs w:val="27"/>
          <w:u w:val="single"/>
          <w:lang w:val="uk-UA" w:eastAsia="ru-RU"/>
        </w:rPr>
        <w:t>130975.00</w:t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гривень</w:t>
      </w:r>
    </w:p>
    <w:p w:rsidR="00DB57C6" w:rsidRPr="00867AFF" w:rsidRDefault="00DB57C6" w:rsidP="00DB57C6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Середньооблікова кількість усіх працівників у еквіваленті повної зайнятості ____</w:t>
      </w:r>
      <w:r w:rsidRPr="00867AFF">
        <w:rPr>
          <w:rFonts w:ascii="Times New Roman" w:eastAsia="Times New Roman" w:hAnsi="Times New Roman" w:cs="Times New Roman"/>
          <w:sz w:val="27"/>
          <w:szCs w:val="27"/>
          <w:u w:val="single"/>
          <w:lang w:val="uk-UA" w:eastAsia="ru-RU"/>
        </w:rPr>
        <w:t>11</w:t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____ осіб, у тому числі з відокремленням чисельності апарату підприємства та розмежуванням категорій працівників (порівняно з фактичними даними року, що минув, запланованим рівнем поточного року та даними планового року). У разі збільшення фонду оплати праці в плановому році порівняно з установленим рівнем попереднього року надати обґрунтування.</w:t>
      </w:r>
    </w:p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7AFF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2. Інформація про бізнес підприємства (код рядка 040 фінансового плану)</w:t>
      </w:r>
    </w:p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 </w:t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  <w:t>Таблиця 1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24"/>
        <w:gridCol w:w="1152"/>
        <w:gridCol w:w="1220"/>
        <w:gridCol w:w="1535"/>
        <w:gridCol w:w="1588"/>
      </w:tblGrid>
      <w:tr w:rsidR="00DB57C6" w:rsidRPr="00012074" w:rsidTr="00C820E2">
        <w:trPr>
          <w:trHeight w:val="1141"/>
        </w:trPr>
        <w:tc>
          <w:tcPr>
            <w:tcW w:w="453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Види діяльності</w:t>
            </w: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(указати всі види діяльності)</w:t>
            </w:r>
          </w:p>
        </w:tc>
        <w:tc>
          <w:tcPr>
            <w:tcW w:w="213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Питома вага в загальному обсязі реалізації (у %)</w:t>
            </w:r>
          </w:p>
        </w:tc>
        <w:tc>
          <w:tcPr>
            <w:tcW w:w="1544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Фактичний показник отриманого чистого доходу (виручки) від реалізації продукції (товарів, робіт, послуг) за минулий 2020 рік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Плановий показник чистого доходу (виручки) від реалізації продукції (товарів, робіт, послуг) на 2022 рік</w:t>
            </w:r>
          </w:p>
        </w:tc>
      </w:tr>
      <w:tr w:rsidR="00DB57C6" w:rsidRPr="00867AFF" w:rsidTr="00C820E2">
        <w:trPr>
          <w:trHeight w:val="214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минулий рік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плановий рік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B57C6" w:rsidRPr="00867AFF" w:rsidTr="00C820E2">
        <w:tc>
          <w:tcPr>
            <w:tcW w:w="4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4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DB57C6" w:rsidRPr="00867AFF" w:rsidTr="00C820E2">
        <w:tc>
          <w:tcPr>
            <w:tcW w:w="453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68.20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100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1832.8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3071.0</w:t>
            </w:r>
          </w:p>
        </w:tc>
      </w:tr>
      <w:tr w:rsidR="00DB57C6" w:rsidRPr="00867AFF" w:rsidTr="00C820E2">
        <w:tc>
          <w:tcPr>
            <w:tcW w:w="453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7AFF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lastRenderedPageBreak/>
        <w:t>3. Витрати на утримання транспорту (у складі адміністративних витрат)</w:t>
      </w:r>
    </w:p>
    <w:p w:rsidR="00DB57C6" w:rsidRPr="00867AFF" w:rsidRDefault="00DB57C6" w:rsidP="00DB57C6">
      <w:pPr>
        <w:shd w:val="clear" w:color="auto" w:fill="FFFFFF"/>
        <w:spacing w:after="1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7A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Таблиця 2</w:t>
      </w:r>
    </w:p>
    <w:tbl>
      <w:tblPr>
        <w:tblW w:w="96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"/>
        <w:gridCol w:w="465"/>
        <w:gridCol w:w="961"/>
        <w:gridCol w:w="891"/>
        <w:gridCol w:w="1129"/>
        <w:gridCol w:w="929"/>
        <w:gridCol w:w="190"/>
        <w:gridCol w:w="1103"/>
        <w:gridCol w:w="963"/>
        <w:gridCol w:w="239"/>
        <w:gridCol w:w="896"/>
        <w:gridCol w:w="821"/>
        <w:gridCol w:w="1041"/>
      </w:tblGrid>
      <w:tr w:rsidR="00DB57C6" w:rsidRPr="00012074" w:rsidTr="00DE0B30">
        <w:trPr>
          <w:trHeight w:val="307"/>
        </w:trPr>
        <w:tc>
          <w:tcPr>
            <w:tcW w:w="5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N</w:t>
            </w: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961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Марка</w:t>
            </w:r>
          </w:p>
        </w:tc>
        <w:tc>
          <w:tcPr>
            <w:tcW w:w="891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Рік </w:t>
            </w:r>
            <w:proofErr w:type="spellStart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прид-</w:t>
            </w:r>
            <w:proofErr w:type="spellEnd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proofErr w:type="spellStart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бання</w:t>
            </w:r>
            <w:proofErr w:type="spellEnd"/>
          </w:p>
        </w:tc>
        <w:tc>
          <w:tcPr>
            <w:tcW w:w="1129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Ціль </w:t>
            </w:r>
            <w:proofErr w:type="spellStart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викорис-тання</w:t>
            </w:r>
            <w:proofErr w:type="spellEnd"/>
          </w:p>
        </w:tc>
        <w:tc>
          <w:tcPr>
            <w:tcW w:w="1119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Витрати, усього</w:t>
            </w:r>
          </w:p>
        </w:tc>
        <w:tc>
          <w:tcPr>
            <w:tcW w:w="5063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тому числі за їх видами</w:t>
            </w:r>
          </w:p>
        </w:tc>
      </w:tr>
      <w:tr w:rsidR="00DE0B30" w:rsidRPr="00867AFF" w:rsidTr="00DE0B30">
        <w:trPr>
          <w:trHeight w:val="910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мате-</w:t>
            </w:r>
            <w:proofErr w:type="spellEnd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proofErr w:type="spellStart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ріальні</w:t>
            </w:r>
            <w:proofErr w:type="spellEnd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витрати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праці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відраху-</w:t>
            </w:r>
            <w:proofErr w:type="spellEnd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proofErr w:type="spellStart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вання</w:t>
            </w:r>
            <w:proofErr w:type="spellEnd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соціальні заходи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Амор</w:t>
            </w:r>
            <w:proofErr w:type="spellEnd"/>
          </w:p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ти-</w:t>
            </w:r>
            <w:proofErr w:type="spellEnd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proofErr w:type="spellStart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зація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інші </w:t>
            </w:r>
            <w:proofErr w:type="spellStart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витра-</w:t>
            </w:r>
            <w:proofErr w:type="spellEnd"/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ти</w:t>
            </w:r>
          </w:p>
        </w:tc>
      </w:tr>
      <w:tr w:rsidR="00DE0B30" w:rsidRPr="00867AFF" w:rsidTr="00DE0B30">
        <w:trPr>
          <w:trHeight w:val="307"/>
        </w:trPr>
        <w:tc>
          <w:tcPr>
            <w:tcW w:w="5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6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9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2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0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13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DE0B30" w:rsidRPr="00867AFF" w:rsidTr="00DE0B30">
        <w:trPr>
          <w:trHeight w:val="307"/>
        </w:trPr>
        <w:tc>
          <w:tcPr>
            <w:tcW w:w="526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</w:t>
            </w:r>
          </w:p>
        </w:tc>
      </w:tr>
      <w:tr w:rsidR="00DE0B30" w:rsidRPr="00867AFF" w:rsidTr="00DE0B30">
        <w:trPr>
          <w:trHeight w:val="696"/>
        </w:trPr>
        <w:tc>
          <w:tcPr>
            <w:tcW w:w="526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Волга Газ 31029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Службове авто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-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        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-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        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-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- </w:t>
            </w:r>
          </w:p>
        </w:tc>
      </w:tr>
      <w:tr w:rsidR="00DB57C6" w:rsidRPr="00867AFF" w:rsidTr="00DE0B30">
        <w:trPr>
          <w:trHeight w:val="317"/>
        </w:trPr>
        <w:tc>
          <w:tcPr>
            <w:tcW w:w="350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B57C6" w:rsidRPr="00867AFF" w:rsidTr="00DE0B30">
        <w:trPr>
          <w:trHeight w:val="307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7C6" w:rsidRPr="00867AFF" w:rsidRDefault="00DB57C6" w:rsidP="00DB57C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E0B30" w:rsidRPr="00867AFF" w:rsidTr="00DE0B30">
        <w:trPr>
          <w:trHeight w:val="317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B30" w:rsidRPr="00867AFF" w:rsidRDefault="00DE0B30" w:rsidP="003926A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6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B30" w:rsidRPr="00867AFF" w:rsidRDefault="00DE0B30" w:rsidP="003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E0B30" w:rsidRPr="00867AFF" w:rsidTr="00DE0B30">
        <w:trPr>
          <w:trHeight w:val="184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B30" w:rsidRPr="00867AFF" w:rsidRDefault="00DE0B30" w:rsidP="003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B30" w:rsidRPr="00867AFF" w:rsidRDefault="00DE0B30" w:rsidP="003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B30" w:rsidRPr="00867AFF" w:rsidRDefault="00DE0B30" w:rsidP="003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B30" w:rsidRPr="00867AFF" w:rsidRDefault="00DE0B30" w:rsidP="003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B30" w:rsidRPr="00867AFF" w:rsidRDefault="00DE0B30" w:rsidP="003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B30" w:rsidRPr="00867AFF" w:rsidRDefault="00DE0B30" w:rsidP="003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B30" w:rsidRPr="00867AFF" w:rsidRDefault="00DE0B30" w:rsidP="003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B30" w:rsidRPr="00867AFF" w:rsidRDefault="00DE0B30" w:rsidP="003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B30" w:rsidRPr="00867AFF" w:rsidRDefault="00DE0B30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B30" w:rsidRPr="00867AFF" w:rsidRDefault="00DE0B30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B30" w:rsidRPr="00867AFF" w:rsidRDefault="00DE0B30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B30" w:rsidRPr="00867AFF" w:rsidRDefault="00DE0B30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B30" w:rsidRPr="00867AFF" w:rsidRDefault="00DE0B30" w:rsidP="00DB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DE0B30" w:rsidRDefault="00DE0B30" w:rsidP="00DE0B3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Директор</w:t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  <w:t>О.</w:t>
      </w:r>
      <w:r w:rsidR="00C5235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Г.</w:t>
      </w: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Денисенко</w:t>
      </w:r>
    </w:p>
    <w:p w:rsidR="00012074" w:rsidRDefault="00012074" w:rsidP="00DE0B3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12074" w:rsidRPr="00012074" w:rsidRDefault="00012074" w:rsidP="00DE0B3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012074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Секретар міської ради</w:t>
      </w:r>
      <w:r w:rsidRPr="00012074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ab/>
      </w:r>
      <w:r w:rsidRPr="00012074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ab/>
      </w:r>
      <w:r w:rsidRPr="00012074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ab/>
      </w:r>
      <w:r w:rsidRPr="00012074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ab/>
      </w:r>
      <w:r w:rsidRPr="00012074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ab/>
      </w:r>
      <w:r w:rsidRPr="00012074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ab/>
      </w:r>
      <w:r w:rsidRPr="00012074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ab/>
        <w:t>Ю. Лакоза</w:t>
      </w:r>
    </w:p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7A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 </w:t>
      </w:r>
    </w:p>
    <w:p w:rsidR="00DB57C6" w:rsidRPr="00867AFF" w:rsidRDefault="00DB57C6" w:rsidP="00DB57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7AF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 </w:t>
      </w:r>
    </w:p>
    <w:p w:rsidR="006168A4" w:rsidRPr="00867AFF" w:rsidRDefault="006168A4">
      <w:pPr>
        <w:rPr>
          <w:lang w:val="uk-UA"/>
        </w:rPr>
      </w:pPr>
    </w:p>
    <w:p w:rsidR="00DB57C6" w:rsidRPr="00867AFF" w:rsidRDefault="00DB57C6">
      <w:pPr>
        <w:rPr>
          <w:lang w:val="uk-UA"/>
        </w:rPr>
      </w:pPr>
    </w:p>
    <w:p w:rsidR="00DB57C6" w:rsidRPr="00867AFF" w:rsidRDefault="00DB57C6">
      <w:pPr>
        <w:rPr>
          <w:lang w:val="uk-UA"/>
        </w:rPr>
      </w:pPr>
    </w:p>
    <w:p w:rsidR="00DB57C6" w:rsidRPr="00867AFF" w:rsidRDefault="00DB57C6">
      <w:pPr>
        <w:rPr>
          <w:lang w:val="uk-UA"/>
        </w:rPr>
      </w:pPr>
    </w:p>
    <w:p w:rsidR="00DB57C6" w:rsidRPr="00867AFF" w:rsidRDefault="00DB57C6">
      <w:pPr>
        <w:rPr>
          <w:lang w:val="uk-UA"/>
        </w:rPr>
      </w:pPr>
    </w:p>
    <w:p w:rsidR="00DB57C6" w:rsidRPr="00867AFF" w:rsidRDefault="00DB57C6">
      <w:pPr>
        <w:rPr>
          <w:lang w:val="uk-UA"/>
        </w:rPr>
      </w:pPr>
    </w:p>
    <w:p w:rsidR="00DB57C6" w:rsidRPr="00867AFF" w:rsidRDefault="00DB57C6">
      <w:pPr>
        <w:rPr>
          <w:lang w:val="uk-UA"/>
        </w:rPr>
      </w:pPr>
    </w:p>
    <w:p w:rsidR="00DB57C6" w:rsidRPr="00867AFF" w:rsidRDefault="00DB57C6">
      <w:pPr>
        <w:rPr>
          <w:lang w:val="uk-UA"/>
        </w:rPr>
      </w:pPr>
    </w:p>
    <w:p w:rsidR="00DB57C6" w:rsidRPr="00867AFF" w:rsidRDefault="00DB57C6">
      <w:pPr>
        <w:rPr>
          <w:lang w:val="uk-UA"/>
        </w:rPr>
      </w:pPr>
    </w:p>
    <w:p w:rsidR="00DB57C6" w:rsidRPr="00867AFF" w:rsidRDefault="00DB57C6" w:rsidP="00DB57C6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67AFF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Пояснювальна записка до фінансового плану КП «Добробут» територіальної громади м. Новгород-Сіверський</w:t>
      </w:r>
    </w:p>
    <w:p w:rsidR="00DB57C6" w:rsidRPr="00867AFF" w:rsidRDefault="00DB57C6" w:rsidP="00DB57C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57C6" w:rsidRPr="00867AFF" w:rsidRDefault="00DB57C6" w:rsidP="00DB57C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Комунальне підприємство «Добробут» територіальної громади м. Новгород-Сіверський (16000 України, Чернігівська обл., м. Новгород-Сіверський, вул. Базарна 9а, тел. 0950851101,2-28-55,e-</w:t>
      </w:r>
      <w:proofErr w:type="spellStart"/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mail</w:t>
      </w:r>
      <w:proofErr w:type="spellEnd"/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</w:t>
      </w:r>
      <w:hyperlink r:id="rId5" w:history="1">
        <w:r w:rsidRPr="00867A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uk-UA"/>
          </w:rPr>
          <w:t>kp.dobrobyt@gmail.com</w:t>
        </w:r>
      </w:hyperlink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; </w:t>
      </w:r>
      <w:proofErr w:type="spellStart"/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вул.Губернська</w:t>
      </w:r>
      <w:proofErr w:type="spellEnd"/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, 2, Новгород-Сіверська міська рада) займається діяльністю з вивезення та захоронення твердих побутових відходів, надання послуг лазні, обслуговування ринку, прибирання службових приміщень.</w:t>
      </w:r>
    </w:p>
    <w:p w:rsidR="00DB57C6" w:rsidRPr="00867AFF" w:rsidRDefault="00DB57C6" w:rsidP="00DB57C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Підприємство є юридичною особою, веде самостійний баланс, має печатку і штамп зі своїм найменуванням, рахунки в установах банків, має право від свого імені укладати угоди, бути позивачем і відповідачем в судових інстанціях.</w:t>
      </w:r>
    </w:p>
    <w:p w:rsidR="00DB57C6" w:rsidRPr="00867AFF" w:rsidRDefault="00DB57C6" w:rsidP="00DB57C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Майно підприємства є комунальною власністю Новгород-Сіверської об’єднаної територіальної громади.</w:t>
      </w:r>
    </w:p>
    <w:p w:rsidR="00DB57C6" w:rsidRPr="00867AFF" w:rsidRDefault="00DB57C6" w:rsidP="00DB57C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Підприємство здійснює безготівкові розрахунки з юридичними та фізичними особами.</w:t>
      </w:r>
    </w:p>
    <w:p w:rsidR="00DB57C6" w:rsidRPr="00867AFF" w:rsidRDefault="00DB57C6" w:rsidP="00DB57C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Протягом останнього десятиріччя в Україні продовжується прогресуюче накопичення відходів, не є винятком і населені пункти Новгород-Сіверської міської ради. Розрив між прогресуючим накопиченням відходів і заходами, спрямованими на запобігання їх утворенню, розширення утилізації, знешкодження та видалення, загрожує не тільки поглибленням екологічної кризи, а й загостренням соціальної ситуації в цілому. Проблеми у сфері поводження з побутовими відходами потребують невідкладного вирішення за умови фінансування заходів на місцевому та державному рівнях. </w:t>
      </w:r>
    </w:p>
    <w:p w:rsidR="00DB57C6" w:rsidRPr="00867AFF" w:rsidRDefault="00DB57C6" w:rsidP="00DB57C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Покращання екологічного стану громади неможливе без залучення населення окремих територій до формування дієздатних заходів щодо забезпечення екологічної безпеки.</w:t>
      </w:r>
    </w:p>
    <w:p w:rsidR="00DB57C6" w:rsidRPr="00867AFF" w:rsidRDefault="00DB57C6" w:rsidP="00DB57C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Повноваження ОТГ в сфері управління поводженням з побутовими відходами регламентується чинним законодавством України. Крім того, стаття 21 Закону України «Про відходи» встановлює, що органи місцевого самоврядування у сфері поводження з відходами забезпечують виконання вимог законодавства про відходи, розроблення та затвердження схем санітарного очищення населених пунктів, організацію збирання і видалення побутових відходів, а також організацію роздільного збирання корисних компонентів цих відходів,  ліквідацію несанкціонованих і неконтрольованих звалищ відходів, тощо. </w:t>
      </w:r>
    </w:p>
    <w:p w:rsidR="00DB57C6" w:rsidRPr="00867AFF" w:rsidRDefault="00DB57C6" w:rsidP="00DB57C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Фінансовий план комунального підприємства покликаний надати керівництву населених пунктів Новгород-Сіверської міської ради чіткий алгоритм дій, щодо організації надання  населенню якісної послуги та створення ефективної системи управління системою поводження з відходами в громаді, а також спрямований на поліпшення стану благоустрою, охорони навколишнього природного середовища, санітарного та епідеміологічного благополуччя населення, створення умов для залучення коштів бюджетів усіх рівнів, інвестиційних та кредитних ресурсів. Метою діяльності підприємства є зменшення шкідливого впливу ТПВ на довкілля, покращення санітарного стану громади.</w:t>
      </w:r>
    </w:p>
    <w:p w:rsidR="00DB57C6" w:rsidRPr="00867AFF" w:rsidRDefault="00DB57C6" w:rsidP="00DB57C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За рахунок реалізації фінансового плану  передбачається  вирішення цілого ряду проблемних питань, а саме :</w:t>
      </w:r>
    </w:p>
    <w:p w:rsidR="00DB57C6" w:rsidRPr="00867AFF" w:rsidRDefault="00DB57C6" w:rsidP="00DB57C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b/>
          <w:sz w:val="24"/>
          <w:szCs w:val="24"/>
          <w:lang w:val="uk-UA"/>
        </w:rPr>
        <w:t>- захист та збереження довкілля</w:t>
      </w: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покращення екологічної ситуації за рахунок зменшення впливу шкідливих речовин які утворюються у навколишньому середовищі в результаті стихійних сміттєзвалищ;</w:t>
      </w:r>
    </w:p>
    <w:p w:rsidR="00DB57C6" w:rsidRPr="00867AFF" w:rsidRDefault="00DB57C6" w:rsidP="00DB57C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b/>
          <w:sz w:val="24"/>
          <w:szCs w:val="24"/>
          <w:lang w:val="uk-UA"/>
        </w:rPr>
        <w:t>- благоустрій</w:t>
      </w: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покращиться санітарний стан території громади;</w:t>
      </w:r>
    </w:p>
    <w:p w:rsidR="00DB57C6" w:rsidRPr="00867AFF" w:rsidRDefault="00DB57C6" w:rsidP="00DB57C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b/>
          <w:sz w:val="24"/>
          <w:szCs w:val="24"/>
          <w:lang w:val="uk-UA"/>
        </w:rPr>
        <w:t>- свідомість населення</w:t>
      </w: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підвищення рівня культури жителів в сфері поводження з ТПВ.</w:t>
      </w:r>
    </w:p>
    <w:p w:rsidR="00DB57C6" w:rsidRPr="00867AFF" w:rsidRDefault="00DB57C6" w:rsidP="00DB57C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З березня 2016 року розпочали брати плату за вивіз твердих побутових відходів з населення міста.</w:t>
      </w:r>
    </w:p>
    <w:p w:rsidR="00DB57C6" w:rsidRPr="00867AFF" w:rsidRDefault="00DB57C6" w:rsidP="00DB57C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Станом на листопад 2021 року нараховується біля 7830 споживачів. Також комунальне підприємство уклало договори з 190 фізичними особами підприємцями, та надає послуги бюджетним організаціям міста.</w:t>
      </w:r>
    </w:p>
    <w:p w:rsidR="00DB57C6" w:rsidRPr="00867AFF" w:rsidRDefault="00DB57C6" w:rsidP="00DB57C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В господарському віданні підприємства перебувають такі основні засоби:</w:t>
      </w:r>
    </w:p>
    <w:p w:rsidR="00DB57C6" w:rsidRPr="00867AFF" w:rsidRDefault="00DB57C6" w:rsidP="00DB57C6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Сміттєвоз з боковим завантаженням G-3309-МБЗ-2;</w:t>
      </w:r>
    </w:p>
    <w:p w:rsidR="00DB57C6" w:rsidRPr="00867AFF" w:rsidRDefault="00DB57C6" w:rsidP="00DB57C6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ЗІЛ 138 бортовий с – реєстраційний номер СВ 8124 АТ;</w:t>
      </w:r>
    </w:p>
    <w:p w:rsidR="00DB57C6" w:rsidRPr="00867AFF" w:rsidRDefault="00DB57C6" w:rsidP="00DB57C6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Міні трактор </w:t>
      </w:r>
      <w:proofErr w:type="spellStart"/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Zoomlion</w:t>
      </w:r>
      <w:proofErr w:type="spellEnd"/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RF-354ж;</w:t>
      </w:r>
    </w:p>
    <w:p w:rsidR="00DB57C6" w:rsidRPr="00867AFF" w:rsidRDefault="00DB57C6" w:rsidP="00DB57C6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Щітка комунальна;</w:t>
      </w:r>
    </w:p>
    <w:p w:rsidR="00DB57C6" w:rsidRPr="00867AFF" w:rsidRDefault="00DB57C6" w:rsidP="00DB57C6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Відвал до міні трактора;</w:t>
      </w:r>
    </w:p>
    <w:p w:rsidR="00DB57C6" w:rsidRPr="00867AFF" w:rsidRDefault="00DB57C6" w:rsidP="00DB57C6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Косарка </w:t>
      </w:r>
      <w:proofErr w:type="spellStart"/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ратарна</w:t>
      </w:r>
      <w:proofErr w:type="spellEnd"/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DB57C6" w:rsidRPr="00867AFF" w:rsidRDefault="00DB57C6" w:rsidP="00DB57C6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Плуг </w:t>
      </w:r>
      <w:proofErr w:type="spellStart"/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двухкорпусний</w:t>
      </w:r>
      <w:proofErr w:type="spellEnd"/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DB57C6" w:rsidRPr="00867AFF" w:rsidRDefault="00DB57C6" w:rsidP="00DB57C6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Рубільна</w:t>
      </w:r>
      <w:proofErr w:type="spellEnd"/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машина;</w:t>
      </w:r>
    </w:p>
    <w:p w:rsidR="00DB57C6" w:rsidRPr="00867AFF" w:rsidRDefault="00DB57C6" w:rsidP="00DB57C6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Тракторний причеп 2 ПТС-4;</w:t>
      </w:r>
    </w:p>
    <w:p w:rsidR="00DB57C6" w:rsidRPr="00867AFF" w:rsidRDefault="00DB57C6" w:rsidP="00DB57C6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Пластикові пересувні контейнери  50 </w:t>
      </w:r>
      <w:proofErr w:type="spellStart"/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шт</w:t>
      </w:r>
      <w:proofErr w:type="spellEnd"/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DB57C6" w:rsidRPr="00867AFF" w:rsidRDefault="00DB57C6" w:rsidP="00DB57C6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Пластикові контейнери п/в для збору ТПВ на 1100 л – 45 </w:t>
      </w:r>
      <w:proofErr w:type="spellStart"/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шт</w:t>
      </w:r>
      <w:proofErr w:type="spellEnd"/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DB57C6" w:rsidRPr="00867AFF" w:rsidRDefault="00DB57C6" w:rsidP="00DB57C6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Пластикові пересувні контейнери п/в для збору ТПВ на 1100 л – 43 </w:t>
      </w:r>
      <w:proofErr w:type="spellStart"/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шт</w:t>
      </w:r>
      <w:proofErr w:type="spellEnd"/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DB57C6" w:rsidRPr="00867AFF" w:rsidRDefault="00DB57C6" w:rsidP="00DB57C6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Контейнери п/в для збору сміття на 1,1м3- 21 </w:t>
      </w:r>
      <w:proofErr w:type="spellStart"/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шт</w:t>
      </w:r>
      <w:proofErr w:type="spellEnd"/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DB57C6" w:rsidRPr="00867AFF" w:rsidRDefault="00DB57C6" w:rsidP="00DB57C6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Пластикові контейнери п/в для збору ТВП на 1100л – 18 шт.;</w:t>
      </w:r>
    </w:p>
    <w:p w:rsidR="00DB57C6" w:rsidRPr="00867AFF" w:rsidRDefault="00DB57C6" w:rsidP="00DB57C6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Пластикові контейнери п/в для збору ТПВ на 1100л – 9 </w:t>
      </w:r>
      <w:proofErr w:type="spellStart"/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шт</w:t>
      </w:r>
      <w:proofErr w:type="spellEnd"/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DB57C6" w:rsidRPr="00867AFF" w:rsidRDefault="00DB57C6" w:rsidP="00DB57C6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Пластикові контейнери п/в для збору ТПВ на 1100л – 9 </w:t>
      </w:r>
      <w:proofErr w:type="spellStart"/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шт</w:t>
      </w:r>
      <w:proofErr w:type="spellEnd"/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DB57C6" w:rsidRPr="00867AFF" w:rsidRDefault="00DB57C6" w:rsidP="00DB57C6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РПС «Шлях-1300»;</w:t>
      </w:r>
    </w:p>
    <w:p w:rsidR="00DB57C6" w:rsidRPr="00867AFF" w:rsidRDefault="00DB57C6" w:rsidP="00DB57C6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Розкидувач</w:t>
      </w:r>
      <w:proofErr w:type="spellEnd"/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мініральних</w:t>
      </w:r>
      <w:proofErr w:type="spellEnd"/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добрив; </w:t>
      </w:r>
    </w:p>
    <w:p w:rsidR="00DB57C6" w:rsidRPr="00867AFF" w:rsidRDefault="00DB57C6" w:rsidP="00DB57C6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Нежитлове приміщення (вул. Свободи, 22);</w:t>
      </w:r>
    </w:p>
    <w:p w:rsidR="00DB57C6" w:rsidRPr="00867AFF" w:rsidRDefault="00DB57C6" w:rsidP="00DB57C6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Будівля лазні;</w:t>
      </w:r>
    </w:p>
    <w:p w:rsidR="00DB57C6" w:rsidRPr="00867AFF" w:rsidRDefault="00DB57C6" w:rsidP="00DB57C6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Гараж;</w:t>
      </w:r>
    </w:p>
    <w:p w:rsidR="00DB57C6" w:rsidRPr="00867AFF" w:rsidRDefault="00DB57C6" w:rsidP="00DB57C6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Будівля котельні за адресою  вул. Поштова, 3В;</w:t>
      </w:r>
    </w:p>
    <w:p w:rsidR="00DB57C6" w:rsidRPr="00867AFF" w:rsidRDefault="00DB57C6" w:rsidP="00DB57C6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Водонапірна башта в с. </w:t>
      </w:r>
      <w:proofErr w:type="spellStart"/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Домотканове</w:t>
      </w:r>
      <w:proofErr w:type="spellEnd"/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DB57C6" w:rsidRPr="00867AFF" w:rsidRDefault="00DB57C6" w:rsidP="00DB57C6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Автомобіль марки ГАЗ-31029;</w:t>
      </w:r>
    </w:p>
    <w:p w:rsidR="00DB57C6" w:rsidRPr="00867AFF" w:rsidRDefault="00DB57C6" w:rsidP="00DB57C6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sz w:val="24"/>
          <w:szCs w:val="24"/>
          <w:lang w:val="uk-UA"/>
        </w:rPr>
        <w:t>Автомобіль марки ГАЗ- 31029.</w:t>
      </w: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Основні показники доходності підприємства</w:t>
      </w: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536"/>
        <w:gridCol w:w="1559"/>
        <w:gridCol w:w="1418"/>
        <w:gridCol w:w="1417"/>
      </w:tblGrid>
      <w:tr w:rsidR="00DB57C6" w:rsidRPr="00867AFF" w:rsidTr="00C820E2">
        <w:tc>
          <w:tcPr>
            <w:tcW w:w="95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453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Стаття доходу</w:t>
            </w:r>
          </w:p>
        </w:tc>
        <w:tc>
          <w:tcPr>
            <w:tcW w:w="155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2020, грн.</w:t>
            </w:r>
          </w:p>
        </w:tc>
        <w:tc>
          <w:tcPr>
            <w:tcW w:w="1418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2021, грн.</w:t>
            </w:r>
          </w:p>
        </w:tc>
        <w:tc>
          <w:tcPr>
            <w:tcW w:w="1417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2022, грн.</w:t>
            </w:r>
          </w:p>
        </w:tc>
      </w:tr>
      <w:tr w:rsidR="00DB57C6" w:rsidRPr="00867AFF" w:rsidTr="00C820E2">
        <w:tc>
          <w:tcPr>
            <w:tcW w:w="95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53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ДОХІД ВІД НАДАННЯ ПОСЛУГ НА РИНКУ</w:t>
            </w:r>
          </w:p>
        </w:tc>
        <w:tc>
          <w:tcPr>
            <w:tcW w:w="155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252834,59</w:t>
            </w:r>
          </w:p>
        </w:tc>
        <w:tc>
          <w:tcPr>
            <w:tcW w:w="1418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216015,34</w:t>
            </w:r>
          </w:p>
        </w:tc>
        <w:tc>
          <w:tcPr>
            <w:tcW w:w="1417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220000,00</w:t>
            </w:r>
          </w:p>
        </w:tc>
      </w:tr>
      <w:tr w:rsidR="00DB57C6" w:rsidRPr="00867AFF" w:rsidTr="00C820E2">
        <w:tc>
          <w:tcPr>
            <w:tcW w:w="95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МІСЬКА РАДА (ВИВІЗ СМІТТЯ, ПРИБИРАННЯ СНІГУ)</w:t>
            </w:r>
          </w:p>
        </w:tc>
        <w:tc>
          <w:tcPr>
            <w:tcW w:w="155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65654,13</w:t>
            </w:r>
          </w:p>
        </w:tc>
        <w:tc>
          <w:tcPr>
            <w:tcW w:w="1418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175011,98</w:t>
            </w:r>
          </w:p>
        </w:tc>
        <w:tc>
          <w:tcPr>
            <w:tcW w:w="1417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190000,00</w:t>
            </w:r>
          </w:p>
        </w:tc>
      </w:tr>
      <w:tr w:rsidR="00DB57C6" w:rsidRPr="00867AFF" w:rsidTr="00C820E2">
        <w:tc>
          <w:tcPr>
            <w:tcW w:w="95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453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ПЛАТА ЗА ВИВІЗ ТПВ БЮДЖЕТ</w:t>
            </w:r>
          </w:p>
        </w:tc>
        <w:tc>
          <w:tcPr>
            <w:tcW w:w="155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51073,28</w:t>
            </w:r>
          </w:p>
        </w:tc>
        <w:tc>
          <w:tcPr>
            <w:tcW w:w="1418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71139,53</w:t>
            </w:r>
          </w:p>
        </w:tc>
        <w:tc>
          <w:tcPr>
            <w:tcW w:w="1417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95000,00</w:t>
            </w:r>
          </w:p>
        </w:tc>
      </w:tr>
      <w:tr w:rsidR="00DB57C6" w:rsidRPr="00867AFF" w:rsidTr="00C820E2">
        <w:tc>
          <w:tcPr>
            <w:tcW w:w="95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453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ПЛАТА ЗА ВИВІЗ ТПВ НАСЕЛЕННЯ</w:t>
            </w:r>
          </w:p>
        </w:tc>
        <w:tc>
          <w:tcPr>
            <w:tcW w:w="155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945480,69</w:t>
            </w:r>
          </w:p>
        </w:tc>
        <w:tc>
          <w:tcPr>
            <w:tcW w:w="1418" w:type="dxa"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1229307,17</w:t>
            </w:r>
          </w:p>
        </w:tc>
        <w:tc>
          <w:tcPr>
            <w:tcW w:w="1417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1917216,00</w:t>
            </w:r>
          </w:p>
        </w:tc>
      </w:tr>
      <w:tr w:rsidR="00DB57C6" w:rsidRPr="00867AFF" w:rsidTr="00C820E2">
        <w:tc>
          <w:tcPr>
            <w:tcW w:w="95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453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ПЛАТА ЗА ЗАХОРОНЕННЯ ФОП</w:t>
            </w:r>
          </w:p>
        </w:tc>
        <w:tc>
          <w:tcPr>
            <w:tcW w:w="155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7751,20</w:t>
            </w:r>
          </w:p>
        </w:tc>
        <w:tc>
          <w:tcPr>
            <w:tcW w:w="1418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11800,00</w:t>
            </w:r>
          </w:p>
        </w:tc>
        <w:tc>
          <w:tcPr>
            <w:tcW w:w="1417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30000,00</w:t>
            </w:r>
          </w:p>
        </w:tc>
      </w:tr>
      <w:tr w:rsidR="00DB57C6" w:rsidRPr="00867AFF" w:rsidTr="00C820E2">
        <w:tc>
          <w:tcPr>
            <w:tcW w:w="95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453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ПЛАТА ЗА ВИВІЗ ТПВ ФОП</w:t>
            </w:r>
          </w:p>
        </w:tc>
        <w:tc>
          <w:tcPr>
            <w:tcW w:w="155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205156,35</w:t>
            </w:r>
          </w:p>
        </w:tc>
        <w:tc>
          <w:tcPr>
            <w:tcW w:w="1418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253968,69</w:t>
            </w:r>
          </w:p>
        </w:tc>
        <w:tc>
          <w:tcPr>
            <w:tcW w:w="1417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312000,00</w:t>
            </w:r>
          </w:p>
        </w:tc>
      </w:tr>
      <w:tr w:rsidR="00DB57C6" w:rsidRPr="00867AFF" w:rsidTr="00C820E2">
        <w:tc>
          <w:tcPr>
            <w:tcW w:w="95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453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ПЛАТА ЗА ЗАХОРОНЕННЯ БЮДЖЕТ</w:t>
            </w:r>
          </w:p>
        </w:tc>
        <w:tc>
          <w:tcPr>
            <w:tcW w:w="155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2576,89</w:t>
            </w:r>
          </w:p>
        </w:tc>
        <w:tc>
          <w:tcPr>
            <w:tcW w:w="1418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5373,64</w:t>
            </w:r>
          </w:p>
        </w:tc>
        <w:tc>
          <w:tcPr>
            <w:tcW w:w="1417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11000,00</w:t>
            </w:r>
          </w:p>
        </w:tc>
      </w:tr>
      <w:tr w:rsidR="00DB57C6" w:rsidRPr="00867AFF" w:rsidTr="00C820E2">
        <w:tc>
          <w:tcPr>
            <w:tcW w:w="95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453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СУБВЕНЦІЯ З МІСЬКОГО БЮДЖЕТУ</w:t>
            </w:r>
          </w:p>
        </w:tc>
        <w:tc>
          <w:tcPr>
            <w:tcW w:w="155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400000,00</w:t>
            </w:r>
          </w:p>
        </w:tc>
        <w:tc>
          <w:tcPr>
            <w:tcW w:w="1418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500000,00</w:t>
            </w:r>
          </w:p>
        </w:tc>
        <w:tc>
          <w:tcPr>
            <w:tcW w:w="1417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600000,00</w:t>
            </w:r>
          </w:p>
        </w:tc>
      </w:tr>
      <w:tr w:rsidR="00DB57C6" w:rsidRPr="00867AFF" w:rsidTr="00C820E2">
        <w:tc>
          <w:tcPr>
            <w:tcW w:w="95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453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ПОСЛУГИ БАНІ</w:t>
            </w:r>
          </w:p>
        </w:tc>
        <w:tc>
          <w:tcPr>
            <w:tcW w:w="155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144415,00</w:t>
            </w:r>
          </w:p>
        </w:tc>
        <w:tc>
          <w:tcPr>
            <w:tcW w:w="1418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155460,00</w:t>
            </w:r>
          </w:p>
        </w:tc>
        <w:tc>
          <w:tcPr>
            <w:tcW w:w="1417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180000,00</w:t>
            </w:r>
          </w:p>
        </w:tc>
      </w:tr>
      <w:tr w:rsidR="00DB57C6" w:rsidRPr="00867AFF" w:rsidTr="00C820E2">
        <w:tc>
          <w:tcPr>
            <w:tcW w:w="95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453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СУБСИДІЯ ТА СУБВЕНЦІЯ</w:t>
            </w:r>
          </w:p>
        </w:tc>
        <w:tc>
          <w:tcPr>
            <w:tcW w:w="155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24286,26</w:t>
            </w:r>
          </w:p>
        </w:tc>
        <w:tc>
          <w:tcPr>
            <w:tcW w:w="1418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13775,79</w:t>
            </w:r>
          </w:p>
        </w:tc>
        <w:tc>
          <w:tcPr>
            <w:tcW w:w="1417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10000,00</w:t>
            </w:r>
          </w:p>
        </w:tc>
      </w:tr>
      <w:tr w:rsidR="00DB57C6" w:rsidRPr="00867AFF" w:rsidTr="00C820E2">
        <w:tc>
          <w:tcPr>
            <w:tcW w:w="95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2099228,39</w:t>
            </w:r>
          </w:p>
        </w:tc>
        <w:tc>
          <w:tcPr>
            <w:tcW w:w="1418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2631852,14</w:t>
            </w:r>
          </w:p>
        </w:tc>
        <w:tc>
          <w:tcPr>
            <w:tcW w:w="1417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3565216,00</w:t>
            </w:r>
          </w:p>
        </w:tc>
      </w:tr>
    </w:tbl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Питома вага статей доходів в загальному обсязі</w:t>
      </w: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4819"/>
        <w:gridCol w:w="1560"/>
        <w:gridCol w:w="1275"/>
        <w:gridCol w:w="1276"/>
      </w:tblGrid>
      <w:tr w:rsidR="00DB57C6" w:rsidRPr="00867AFF" w:rsidTr="00C820E2">
        <w:trPr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481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Стаття доходу</w:t>
            </w:r>
          </w:p>
        </w:tc>
        <w:tc>
          <w:tcPr>
            <w:tcW w:w="1560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2019, грн.</w:t>
            </w:r>
          </w:p>
        </w:tc>
        <w:tc>
          <w:tcPr>
            <w:tcW w:w="1275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2020, грн.</w:t>
            </w:r>
          </w:p>
        </w:tc>
        <w:tc>
          <w:tcPr>
            <w:tcW w:w="127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2021, грн.</w:t>
            </w:r>
          </w:p>
        </w:tc>
      </w:tr>
      <w:tr w:rsidR="00DB57C6" w:rsidRPr="00867AFF" w:rsidTr="00C820E2">
        <w:trPr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81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ДОХІД ВІД НАДАННЯ ПОСЛУГ НА РИНКУ</w:t>
            </w:r>
          </w:p>
        </w:tc>
        <w:tc>
          <w:tcPr>
            <w:tcW w:w="1560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12,04</w:t>
            </w:r>
          </w:p>
        </w:tc>
        <w:tc>
          <w:tcPr>
            <w:tcW w:w="1275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8,21</w:t>
            </w:r>
          </w:p>
        </w:tc>
        <w:tc>
          <w:tcPr>
            <w:tcW w:w="127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6,17</w:t>
            </w:r>
          </w:p>
        </w:tc>
      </w:tr>
      <w:tr w:rsidR="00DB57C6" w:rsidRPr="00867AFF" w:rsidTr="00C820E2">
        <w:trPr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81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МІСЬКА РАДА (ВИВІЗ СМІТТЯ, ПРИБИРАННЯ СНІГУ)</w:t>
            </w:r>
          </w:p>
        </w:tc>
        <w:tc>
          <w:tcPr>
            <w:tcW w:w="1560" w:type="dxa"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       3,13</w:t>
            </w:r>
          </w:p>
        </w:tc>
        <w:tc>
          <w:tcPr>
            <w:tcW w:w="1275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6,65</w:t>
            </w:r>
          </w:p>
        </w:tc>
        <w:tc>
          <w:tcPr>
            <w:tcW w:w="127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5,33</w:t>
            </w:r>
          </w:p>
        </w:tc>
      </w:tr>
      <w:tr w:rsidR="00DB57C6" w:rsidRPr="00867AFF" w:rsidTr="00C820E2">
        <w:trPr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481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ПЛАТА ЗА ВИВІЗ ТПВ БЮДЖЕТ</w:t>
            </w:r>
          </w:p>
        </w:tc>
        <w:tc>
          <w:tcPr>
            <w:tcW w:w="1560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2,43</w:t>
            </w:r>
          </w:p>
        </w:tc>
        <w:tc>
          <w:tcPr>
            <w:tcW w:w="1275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2,70</w:t>
            </w:r>
          </w:p>
        </w:tc>
        <w:tc>
          <w:tcPr>
            <w:tcW w:w="127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2,66</w:t>
            </w:r>
          </w:p>
        </w:tc>
      </w:tr>
      <w:tr w:rsidR="00DB57C6" w:rsidRPr="00867AFF" w:rsidTr="00C820E2">
        <w:trPr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481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ПЛАТА ЗА ВИВІЗ ТПВ НАСЕЛЕННЯ</w:t>
            </w:r>
          </w:p>
        </w:tc>
        <w:tc>
          <w:tcPr>
            <w:tcW w:w="1560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45,04</w:t>
            </w:r>
          </w:p>
        </w:tc>
        <w:tc>
          <w:tcPr>
            <w:tcW w:w="1275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46,71</w:t>
            </w:r>
          </w:p>
        </w:tc>
        <w:tc>
          <w:tcPr>
            <w:tcW w:w="127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53,78</w:t>
            </w:r>
          </w:p>
        </w:tc>
      </w:tr>
      <w:tr w:rsidR="00DB57C6" w:rsidRPr="00867AFF" w:rsidTr="00C820E2">
        <w:trPr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481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ПЛАТА ЗА ЗАХОРОНЕННЯ ФОП</w:t>
            </w:r>
          </w:p>
        </w:tc>
        <w:tc>
          <w:tcPr>
            <w:tcW w:w="1560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0,37</w:t>
            </w:r>
          </w:p>
        </w:tc>
        <w:tc>
          <w:tcPr>
            <w:tcW w:w="1275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0,45</w:t>
            </w:r>
          </w:p>
        </w:tc>
        <w:tc>
          <w:tcPr>
            <w:tcW w:w="127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0,84</w:t>
            </w:r>
          </w:p>
        </w:tc>
      </w:tr>
      <w:tr w:rsidR="00DB57C6" w:rsidRPr="00867AFF" w:rsidTr="00C820E2">
        <w:trPr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481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ПЛАТА ЗА ВИВІЗ ТПВ ФОП</w:t>
            </w:r>
          </w:p>
        </w:tc>
        <w:tc>
          <w:tcPr>
            <w:tcW w:w="1560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9,78</w:t>
            </w:r>
          </w:p>
        </w:tc>
        <w:tc>
          <w:tcPr>
            <w:tcW w:w="1275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9,65</w:t>
            </w:r>
          </w:p>
        </w:tc>
        <w:tc>
          <w:tcPr>
            <w:tcW w:w="127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8,75</w:t>
            </w:r>
          </w:p>
        </w:tc>
      </w:tr>
      <w:tr w:rsidR="00DB57C6" w:rsidRPr="00867AFF" w:rsidTr="00C820E2">
        <w:trPr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481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ПЛАТА ЗА ЗАХОРОНЕННЯ БЮДЖЕТ</w:t>
            </w:r>
          </w:p>
        </w:tc>
        <w:tc>
          <w:tcPr>
            <w:tcW w:w="1560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0,12</w:t>
            </w:r>
          </w:p>
        </w:tc>
        <w:tc>
          <w:tcPr>
            <w:tcW w:w="1275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0,20</w:t>
            </w:r>
          </w:p>
        </w:tc>
        <w:tc>
          <w:tcPr>
            <w:tcW w:w="127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0,31</w:t>
            </w:r>
          </w:p>
        </w:tc>
      </w:tr>
      <w:tr w:rsidR="00DB57C6" w:rsidRPr="00867AFF" w:rsidTr="00C820E2">
        <w:trPr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481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СУБВЕНЦІЯ З МІСЬКОГО БЮДЖЕТУ</w:t>
            </w:r>
          </w:p>
        </w:tc>
        <w:tc>
          <w:tcPr>
            <w:tcW w:w="1560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19,05</w:t>
            </w:r>
          </w:p>
        </w:tc>
        <w:tc>
          <w:tcPr>
            <w:tcW w:w="1275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19,00</w:t>
            </w:r>
          </w:p>
        </w:tc>
        <w:tc>
          <w:tcPr>
            <w:tcW w:w="127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16,83</w:t>
            </w:r>
          </w:p>
        </w:tc>
      </w:tr>
      <w:tr w:rsidR="00DB57C6" w:rsidRPr="00867AFF" w:rsidTr="00C820E2">
        <w:trPr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481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ПОСЛУГИ БАНІ</w:t>
            </w:r>
          </w:p>
        </w:tc>
        <w:tc>
          <w:tcPr>
            <w:tcW w:w="1560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6,88</w:t>
            </w:r>
          </w:p>
        </w:tc>
        <w:tc>
          <w:tcPr>
            <w:tcW w:w="1275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5,91</w:t>
            </w:r>
          </w:p>
        </w:tc>
        <w:tc>
          <w:tcPr>
            <w:tcW w:w="127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5,05</w:t>
            </w:r>
          </w:p>
        </w:tc>
      </w:tr>
      <w:tr w:rsidR="00DB57C6" w:rsidRPr="00867AFF" w:rsidTr="00C820E2">
        <w:trPr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481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СУБСИДІЯ ТА СУБВЕНЦІЯ</w:t>
            </w:r>
          </w:p>
        </w:tc>
        <w:tc>
          <w:tcPr>
            <w:tcW w:w="1560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1,16</w:t>
            </w:r>
          </w:p>
        </w:tc>
        <w:tc>
          <w:tcPr>
            <w:tcW w:w="1275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0,52</w:t>
            </w:r>
          </w:p>
        </w:tc>
        <w:tc>
          <w:tcPr>
            <w:tcW w:w="127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0,28</w:t>
            </w:r>
          </w:p>
        </w:tc>
      </w:tr>
      <w:tr w:rsidR="00DB57C6" w:rsidRPr="00867AFF" w:rsidTr="00C820E2">
        <w:trPr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0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275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27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100</w:t>
            </w:r>
          </w:p>
        </w:tc>
      </w:tr>
    </w:tbl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Основні статті витрат підприємства</w:t>
      </w: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4473"/>
        <w:gridCol w:w="1417"/>
        <w:gridCol w:w="1418"/>
        <w:gridCol w:w="1496"/>
      </w:tblGrid>
      <w:tr w:rsidR="00DB57C6" w:rsidRPr="00867AFF" w:rsidTr="00C820E2">
        <w:trPr>
          <w:trHeight w:val="249"/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447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Стаття витрат</w:t>
            </w:r>
          </w:p>
        </w:tc>
        <w:tc>
          <w:tcPr>
            <w:tcW w:w="1417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2020, грн.</w:t>
            </w:r>
          </w:p>
        </w:tc>
        <w:tc>
          <w:tcPr>
            <w:tcW w:w="1418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2021, грн.</w:t>
            </w:r>
          </w:p>
        </w:tc>
        <w:tc>
          <w:tcPr>
            <w:tcW w:w="149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2022, грн.</w:t>
            </w:r>
          </w:p>
        </w:tc>
      </w:tr>
      <w:tr w:rsidR="00DB57C6" w:rsidRPr="00867AFF" w:rsidTr="00C820E2">
        <w:trPr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47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ЄДИНИЙ СОЦІАЛЬНИЙ ВНЕСОК</w:t>
            </w:r>
          </w:p>
        </w:tc>
        <w:tc>
          <w:tcPr>
            <w:tcW w:w="1417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218204,39</w:t>
            </w:r>
          </w:p>
        </w:tc>
        <w:tc>
          <w:tcPr>
            <w:tcW w:w="1418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274404,13</w:t>
            </w:r>
          </w:p>
        </w:tc>
        <w:tc>
          <w:tcPr>
            <w:tcW w:w="149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345774,00</w:t>
            </w:r>
          </w:p>
        </w:tc>
      </w:tr>
      <w:tr w:rsidR="00DB57C6" w:rsidRPr="00867AFF" w:rsidTr="00C820E2">
        <w:trPr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47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ЗАРОБІТНА ПЛАТА</w:t>
            </w:r>
          </w:p>
        </w:tc>
        <w:tc>
          <w:tcPr>
            <w:tcW w:w="1417" w:type="dxa"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 986786,20</w:t>
            </w:r>
          </w:p>
        </w:tc>
        <w:tc>
          <w:tcPr>
            <w:tcW w:w="1418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1273775,36</w:t>
            </w:r>
          </w:p>
        </w:tc>
        <w:tc>
          <w:tcPr>
            <w:tcW w:w="1496" w:type="dxa"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1571700,00</w:t>
            </w:r>
          </w:p>
        </w:tc>
      </w:tr>
      <w:tr w:rsidR="00DB57C6" w:rsidRPr="00867AFF" w:rsidTr="00C820E2">
        <w:trPr>
          <w:trHeight w:val="297"/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447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ПАЛЬНЕ</w:t>
            </w:r>
          </w:p>
        </w:tc>
        <w:tc>
          <w:tcPr>
            <w:tcW w:w="1417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18688,10</w:t>
            </w:r>
          </w:p>
        </w:tc>
        <w:tc>
          <w:tcPr>
            <w:tcW w:w="1418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99812,63</w:t>
            </w:r>
          </w:p>
        </w:tc>
        <w:tc>
          <w:tcPr>
            <w:tcW w:w="1496" w:type="dxa"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B57C6" w:rsidRPr="00867AFF" w:rsidTr="00C820E2">
        <w:trPr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447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ЧИСТКА ПОЛІГОНУ</w:t>
            </w:r>
          </w:p>
        </w:tc>
        <w:tc>
          <w:tcPr>
            <w:tcW w:w="1417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15546,20</w:t>
            </w:r>
          </w:p>
        </w:tc>
        <w:tc>
          <w:tcPr>
            <w:tcW w:w="1418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55674,79</w:t>
            </w:r>
          </w:p>
        </w:tc>
        <w:tc>
          <w:tcPr>
            <w:tcW w:w="1496" w:type="dxa"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B57C6" w:rsidRPr="00867AFF" w:rsidTr="00C820E2">
        <w:trPr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447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ІНШІ ВИРАТИ</w:t>
            </w:r>
          </w:p>
        </w:tc>
        <w:tc>
          <w:tcPr>
            <w:tcW w:w="1417" w:type="dxa"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  392037,06</w:t>
            </w:r>
          </w:p>
        </w:tc>
        <w:tc>
          <w:tcPr>
            <w:tcW w:w="1418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430073,93</w:t>
            </w:r>
          </w:p>
        </w:tc>
        <w:tc>
          <w:tcPr>
            <w:tcW w:w="149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450000,00</w:t>
            </w:r>
          </w:p>
        </w:tc>
      </w:tr>
      <w:tr w:rsidR="00DB57C6" w:rsidRPr="00867AFF" w:rsidTr="00C820E2">
        <w:trPr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447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ЗАБРУДНЕННЯ</w:t>
            </w:r>
          </w:p>
        </w:tc>
        <w:tc>
          <w:tcPr>
            <w:tcW w:w="1417" w:type="dxa"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  41272,89</w:t>
            </w:r>
          </w:p>
        </w:tc>
        <w:tc>
          <w:tcPr>
            <w:tcW w:w="1418" w:type="dxa"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39386,26</w:t>
            </w:r>
          </w:p>
        </w:tc>
        <w:tc>
          <w:tcPr>
            <w:tcW w:w="149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50000,00</w:t>
            </w:r>
          </w:p>
        </w:tc>
      </w:tr>
      <w:tr w:rsidR="00DB57C6" w:rsidRPr="00867AFF" w:rsidTr="00C820E2">
        <w:trPr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447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ВИРАТИ ЧЕРЕЗ КАЗНАЧЕЙСТВО (паливо) </w:t>
            </w:r>
          </w:p>
        </w:tc>
        <w:tc>
          <w:tcPr>
            <w:tcW w:w="1417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165746,60</w:t>
            </w:r>
          </w:p>
        </w:tc>
        <w:tc>
          <w:tcPr>
            <w:tcW w:w="1418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205226,62</w:t>
            </w:r>
          </w:p>
        </w:tc>
        <w:tc>
          <w:tcPr>
            <w:tcW w:w="149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350000,00</w:t>
            </w:r>
          </w:p>
        </w:tc>
      </w:tr>
      <w:tr w:rsidR="00DB57C6" w:rsidRPr="00867AFF" w:rsidTr="00C820E2">
        <w:trPr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447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ВИРАТИ ЧЕРЕЗ КАЗНАЧЕЙСТВО (ПДФО, ВЗ, ЄСВ та заробітна плата)</w:t>
            </w:r>
          </w:p>
        </w:tc>
        <w:tc>
          <w:tcPr>
            <w:tcW w:w="1417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119519,32</w:t>
            </w:r>
          </w:p>
        </w:tc>
        <w:tc>
          <w:tcPr>
            <w:tcW w:w="1418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62168,00</w:t>
            </w:r>
          </w:p>
        </w:tc>
        <w:tc>
          <w:tcPr>
            <w:tcW w:w="149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B57C6" w:rsidRPr="00867AFF" w:rsidTr="00C820E2">
        <w:trPr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447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ВИРАТИ ЧЕРЕЗ КАЗНАЧЕЙСТВО (Чистка полігону)</w:t>
            </w:r>
          </w:p>
        </w:tc>
        <w:tc>
          <w:tcPr>
            <w:tcW w:w="1417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49400,00</w:t>
            </w:r>
          </w:p>
        </w:tc>
        <w:tc>
          <w:tcPr>
            <w:tcW w:w="1418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39370,60</w:t>
            </w:r>
          </w:p>
        </w:tc>
        <w:tc>
          <w:tcPr>
            <w:tcW w:w="149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</w:p>
        </w:tc>
      </w:tr>
      <w:tr w:rsidR="00DB57C6" w:rsidRPr="00867AFF" w:rsidTr="00C820E2">
        <w:trPr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447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ВИРАТИ ЧЕРЕЗ КАЗНАЧЕЙСТВО (Інші витрати)</w:t>
            </w:r>
          </w:p>
        </w:tc>
        <w:tc>
          <w:tcPr>
            <w:tcW w:w="1417" w:type="dxa"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65334,08</w:t>
            </w:r>
          </w:p>
        </w:tc>
        <w:tc>
          <w:tcPr>
            <w:tcW w:w="1418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193234,78</w:t>
            </w:r>
          </w:p>
        </w:tc>
        <w:tc>
          <w:tcPr>
            <w:tcW w:w="149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250000,00</w:t>
            </w:r>
          </w:p>
        </w:tc>
      </w:tr>
      <w:tr w:rsidR="00DB57C6" w:rsidRPr="00867AFF" w:rsidTr="00C820E2">
        <w:trPr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7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7" w:type="dxa"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2072534,84</w:t>
            </w:r>
          </w:p>
        </w:tc>
        <w:tc>
          <w:tcPr>
            <w:tcW w:w="1418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2673127,10</w:t>
            </w:r>
          </w:p>
        </w:tc>
        <w:tc>
          <w:tcPr>
            <w:tcW w:w="149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3017474,00</w:t>
            </w:r>
          </w:p>
        </w:tc>
      </w:tr>
    </w:tbl>
    <w:p w:rsidR="00DB57C6" w:rsidRPr="00867AFF" w:rsidRDefault="00DB57C6" w:rsidP="00DB57C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67AFF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Питома вага статей витрат в загальному обсязі</w:t>
      </w:r>
    </w:p>
    <w:p w:rsidR="00DB57C6" w:rsidRPr="00867AFF" w:rsidRDefault="00DB57C6" w:rsidP="00DB5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4850"/>
        <w:gridCol w:w="1466"/>
        <w:gridCol w:w="1276"/>
        <w:gridCol w:w="1212"/>
      </w:tblGrid>
      <w:tr w:rsidR="00DB57C6" w:rsidRPr="00867AFF" w:rsidTr="00C820E2">
        <w:trPr>
          <w:trHeight w:val="56"/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4850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Стаття витрат</w:t>
            </w:r>
          </w:p>
        </w:tc>
        <w:tc>
          <w:tcPr>
            <w:tcW w:w="146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2020, грн.</w:t>
            </w:r>
          </w:p>
        </w:tc>
        <w:tc>
          <w:tcPr>
            <w:tcW w:w="127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2021, грн.</w:t>
            </w:r>
          </w:p>
        </w:tc>
        <w:tc>
          <w:tcPr>
            <w:tcW w:w="1212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2022, грн.</w:t>
            </w:r>
          </w:p>
        </w:tc>
      </w:tr>
      <w:tr w:rsidR="00DB57C6" w:rsidRPr="00867AFF" w:rsidTr="00C820E2">
        <w:trPr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850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ЄДИНИЙ СОЦІАЛЬНИЙ ВНЕСОК</w:t>
            </w:r>
          </w:p>
        </w:tc>
        <w:tc>
          <w:tcPr>
            <w:tcW w:w="146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10,53</w:t>
            </w:r>
          </w:p>
        </w:tc>
        <w:tc>
          <w:tcPr>
            <w:tcW w:w="127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10,27</w:t>
            </w:r>
          </w:p>
        </w:tc>
        <w:tc>
          <w:tcPr>
            <w:tcW w:w="1212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11,46</w:t>
            </w:r>
          </w:p>
        </w:tc>
      </w:tr>
      <w:tr w:rsidR="00DB57C6" w:rsidRPr="00867AFF" w:rsidTr="00C820E2">
        <w:trPr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850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ЗАРОБІТНА ПЛАТА</w:t>
            </w:r>
          </w:p>
        </w:tc>
        <w:tc>
          <w:tcPr>
            <w:tcW w:w="146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38,28</w:t>
            </w:r>
          </w:p>
        </w:tc>
        <w:tc>
          <w:tcPr>
            <w:tcW w:w="127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47,65</w:t>
            </w:r>
          </w:p>
        </w:tc>
        <w:tc>
          <w:tcPr>
            <w:tcW w:w="1212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52,09</w:t>
            </w:r>
          </w:p>
        </w:tc>
      </w:tr>
      <w:tr w:rsidR="00DB57C6" w:rsidRPr="00867AFF" w:rsidTr="00C820E2">
        <w:trPr>
          <w:trHeight w:val="159"/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850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ПАЛЬНЕ</w:t>
            </w:r>
          </w:p>
        </w:tc>
        <w:tc>
          <w:tcPr>
            <w:tcW w:w="146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0,90</w:t>
            </w:r>
          </w:p>
        </w:tc>
        <w:tc>
          <w:tcPr>
            <w:tcW w:w="127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3,73</w:t>
            </w:r>
          </w:p>
        </w:tc>
        <w:tc>
          <w:tcPr>
            <w:tcW w:w="1212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57C6" w:rsidRPr="00867AFF" w:rsidTr="00C820E2">
        <w:trPr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50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ЧИСТКА ПОЛІГОНУ</w:t>
            </w:r>
          </w:p>
        </w:tc>
        <w:tc>
          <w:tcPr>
            <w:tcW w:w="146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127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2,08</w:t>
            </w:r>
          </w:p>
        </w:tc>
        <w:tc>
          <w:tcPr>
            <w:tcW w:w="1212" w:type="dxa"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    </w:t>
            </w:r>
          </w:p>
        </w:tc>
      </w:tr>
      <w:tr w:rsidR="00DB57C6" w:rsidRPr="00867AFF" w:rsidTr="00C820E2">
        <w:trPr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850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ІНШІ ВИРАТИ</w:t>
            </w:r>
          </w:p>
        </w:tc>
        <w:tc>
          <w:tcPr>
            <w:tcW w:w="146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18,92</w:t>
            </w:r>
          </w:p>
        </w:tc>
        <w:tc>
          <w:tcPr>
            <w:tcW w:w="127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16,09</w:t>
            </w:r>
          </w:p>
        </w:tc>
        <w:tc>
          <w:tcPr>
            <w:tcW w:w="1212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14,91</w:t>
            </w:r>
          </w:p>
        </w:tc>
      </w:tr>
      <w:tr w:rsidR="00DB57C6" w:rsidRPr="00867AFF" w:rsidTr="00C820E2">
        <w:trPr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850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ЗАБРУДНЕННЯ</w:t>
            </w:r>
          </w:p>
        </w:tc>
        <w:tc>
          <w:tcPr>
            <w:tcW w:w="146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1,99</w:t>
            </w:r>
          </w:p>
        </w:tc>
        <w:tc>
          <w:tcPr>
            <w:tcW w:w="127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1,47</w:t>
            </w:r>
          </w:p>
        </w:tc>
        <w:tc>
          <w:tcPr>
            <w:tcW w:w="1212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1,66</w:t>
            </w:r>
          </w:p>
        </w:tc>
      </w:tr>
      <w:tr w:rsidR="00DB57C6" w:rsidRPr="00867AFF" w:rsidTr="00C820E2">
        <w:trPr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850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ВИРАТИ ЧЕРЕЗ КАЗНАЧЕЙСТВО (паливо)</w:t>
            </w:r>
          </w:p>
        </w:tc>
        <w:tc>
          <w:tcPr>
            <w:tcW w:w="1466" w:type="dxa"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8,0</w:t>
            </w:r>
          </w:p>
        </w:tc>
        <w:tc>
          <w:tcPr>
            <w:tcW w:w="127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7,68</w:t>
            </w:r>
          </w:p>
        </w:tc>
        <w:tc>
          <w:tcPr>
            <w:tcW w:w="1212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11,60</w:t>
            </w:r>
          </w:p>
        </w:tc>
      </w:tr>
      <w:tr w:rsidR="00DB57C6" w:rsidRPr="00867AFF" w:rsidTr="00C820E2">
        <w:trPr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850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ВИРАТИ ЧЕРЕЗ КАЗНАЧЕЙСТВО (ПДФО, ВЗ, ЄСВ та заробітна плата)</w:t>
            </w:r>
          </w:p>
        </w:tc>
        <w:tc>
          <w:tcPr>
            <w:tcW w:w="146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5,77</w:t>
            </w:r>
          </w:p>
        </w:tc>
        <w:tc>
          <w:tcPr>
            <w:tcW w:w="127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2,33</w:t>
            </w:r>
          </w:p>
        </w:tc>
        <w:tc>
          <w:tcPr>
            <w:tcW w:w="1212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57C6" w:rsidRPr="00867AFF" w:rsidTr="00C820E2">
        <w:trPr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850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ВИРАТИ ЧЕРЕЗ КАЗНАЧЕЙСТВО (Чистка полігону)</w:t>
            </w:r>
          </w:p>
        </w:tc>
        <w:tc>
          <w:tcPr>
            <w:tcW w:w="1466" w:type="dxa"/>
          </w:tcPr>
          <w:p w:rsidR="00DB57C6" w:rsidRPr="00867AFF" w:rsidRDefault="00DB57C6" w:rsidP="00DB5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2,38</w:t>
            </w:r>
          </w:p>
        </w:tc>
        <w:tc>
          <w:tcPr>
            <w:tcW w:w="127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1,47</w:t>
            </w:r>
          </w:p>
        </w:tc>
        <w:tc>
          <w:tcPr>
            <w:tcW w:w="1212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57C6" w:rsidRPr="00867AFF" w:rsidTr="00C820E2">
        <w:trPr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850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ВИРАТИ ЧЕРЕЗ КАЗНАЧЕЙСТВО (Інші витрати)</w:t>
            </w:r>
          </w:p>
        </w:tc>
        <w:tc>
          <w:tcPr>
            <w:tcW w:w="146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3,15</w:t>
            </w:r>
          </w:p>
        </w:tc>
        <w:tc>
          <w:tcPr>
            <w:tcW w:w="127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7,23</w:t>
            </w:r>
          </w:p>
        </w:tc>
        <w:tc>
          <w:tcPr>
            <w:tcW w:w="1212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8,28</w:t>
            </w:r>
          </w:p>
        </w:tc>
      </w:tr>
      <w:tr w:rsidR="00DB57C6" w:rsidRPr="00867AFF" w:rsidTr="00C820E2">
        <w:trPr>
          <w:jc w:val="center"/>
        </w:trPr>
        <w:tc>
          <w:tcPr>
            <w:tcW w:w="993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850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6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276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212" w:type="dxa"/>
          </w:tcPr>
          <w:p w:rsidR="00DB57C6" w:rsidRPr="00867AFF" w:rsidRDefault="00DB57C6" w:rsidP="00DB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6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:rsidR="00DB57C6" w:rsidRPr="00867AFF" w:rsidRDefault="00DB57C6" w:rsidP="00DB57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B57C6" w:rsidRPr="00867AFF" w:rsidRDefault="00DB57C6">
      <w:pPr>
        <w:rPr>
          <w:lang w:val="uk-UA"/>
        </w:rPr>
      </w:pPr>
    </w:p>
    <w:sectPr w:rsidR="00DB57C6" w:rsidRPr="00867AFF" w:rsidSect="0063616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78F9"/>
    <w:multiLevelType w:val="hybridMultilevel"/>
    <w:tmpl w:val="6B725B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0438F1"/>
    <w:multiLevelType w:val="hybridMultilevel"/>
    <w:tmpl w:val="86888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95064"/>
    <w:multiLevelType w:val="hybridMultilevel"/>
    <w:tmpl w:val="1C2AC858"/>
    <w:lvl w:ilvl="0" w:tplc="EBA6D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29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76E7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440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008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BA3C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A4C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A1B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EF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70767E"/>
    <w:multiLevelType w:val="hybridMultilevel"/>
    <w:tmpl w:val="465C9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23F72"/>
    <w:multiLevelType w:val="hybridMultilevel"/>
    <w:tmpl w:val="C0945F70"/>
    <w:lvl w:ilvl="0" w:tplc="D7F20C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C34A51"/>
    <w:multiLevelType w:val="hybridMultilevel"/>
    <w:tmpl w:val="D9D2D12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230035"/>
    <w:multiLevelType w:val="hybridMultilevel"/>
    <w:tmpl w:val="648E2AD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0B980A02"/>
    <w:multiLevelType w:val="hybridMultilevel"/>
    <w:tmpl w:val="42AE6B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33BCA"/>
    <w:multiLevelType w:val="hybridMultilevel"/>
    <w:tmpl w:val="01489418"/>
    <w:lvl w:ilvl="0" w:tplc="C85058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605CF3"/>
    <w:multiLevelType w:val="hybridMultilevel"/>
    <w:tmpl w:val="200232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6C1F17"/>
    <w:multiLevelType w:val="hybridMultilevel"/>
    <w:tmpl w:val="BCD032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D10E3"/>
    <w:multiLevelType w:val="hybridMultilevel"/>
    <w:tmpl w:val="313E9F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B443B3"/>
    <w:multiLevelType w:val="hybridMultilevel"/>
    <w:tmpl w:val="DC3A15CC"/>
    <w:lvl w:ilvl="0" w:tplc="C85058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46B1A"/>
    <w:multiLevelType w:val="hybridMultilevel"/>
    <w:tmpl w:val="42BA64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31D9E"/>
    <w:multiLevelType w:val="hybridMultilevel"/>
    <w:tmpl w:val="EA3494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330C37"/>
    <w:multiLevelType w:val="hybridMultilevel"/>
    <w:tmpl w:val="B1429DC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80C4787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0D92F92"/>
    <w:multiLevelType w:val="hybridMultilevel"/>
    <w:tmpl w:val="5A04A75A"/>
    <w:lvl w:ilvl="0" w:tplc="53CE73F2">
      <w:start w:val="1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2EA7E55"/>
    <w:multiLevelType w:val="multilevel"/>
    <w:tmpl w:val="AE184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33615AEE"/>
    <w:multiLevelType w:val="hybridMultilevel"/>
    <w:tmpl w:val="024C9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11C39"/>
    <w:multiLevelType w:val="hybridMultilevel"/>
    <w:tmpl w:val="E14006E8"/>
    <w:lvl w:ilvl="0" w:tplc="1264CD7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FA84292"/>
    <w:multiLevelType w:val="hybridMultilevel"/>
    <w:tmpl w:val="2632D0BC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2573F8"/>
    <w:multiLevelType w:val="hybridMultilevel"/>
    <w:tmpl w:val="67F225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A50A76"/>
    <w:multiLevelType w:val="hybridMultilevel"/>
    <w:tmpl w:val="2B223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>
    <w:nsid w:val="42EC0FD6"/>
    <w:multiLevelType w:val="hybridMultilevel"/>
    <w:tmpl w:val="647416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59013B"/>
    <w:multiLevelType w:val="hybridMultilevel"/>
    <w:tmpl w:val="CB4465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9858B0"/>
    <w:multiLevelType w:val="hybridMultilevel"/>
    <w:tmpl w:val="57E66E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4E50C0"/>
    <w:multiLevelType w:val="hybridMultilevel"/>
    <w:tmpl w:val="4A7A97B8"/>
    <w:lvl w:ilvl="0" w:tplc="DC286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5A4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C6C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FCD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F4D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805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625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EE6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D07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160053D"/>
    <w:multiLevelType w:val="hybridMultilevel"/>
    <w:tmpl w:val="2B223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>
    <w:nsid w:val="51A3269F"/>
    <w:multiLevelType w:val="hybridMultilevel"/>
    <w:tmpl w:val="97562D64"/>
    <w:lvl w:ilvl="0" w:tplc="DC286D9C">
      <w:start w:val="1"/>
      <w:numFmt w:val="bullet"/>
      <w:lvlText w:val="•"/>
      <w:lvlJc w:val="left"/>
      <w:pPr>
        <w:ind w:left="56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29">
    <w:nsid w:val="552E069E"/>
    <w:multiLevelType w:val="hybridMultilevel"/>
    <w:tmpl w:val="F3827924"/>
    <w:lvl w:ilvl="0" w:tplc="C85058F2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0">
    <w:nsid w:val="568568C1"/>
    <w:multiLevelType w:val="hybridMultilevel"/>
    <w:tmpl w:val="3DF2F6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54B5C"/>
    <w:multiLevelType w:val="multilevel"/>
    <w:tmpl w:val="9B90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F61C9D"/>
    <w:multiLevelType w:val="multilevel"/>
    <w:tmpl w:val="CF64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EA676C"/>
    <w:multiLevelType w:val="hybridMultilevel"/>
    <w:tmpl w:val="B90C8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C47CDF"/>
    <w:multiLevelType w:val="hybridMultilevel"/>
    <w:tmpl w:val="AB8A66A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2634226"/>
    <w:multiLevelType w:val="hybridMultilevel"/>
    <w:tmpl w:val="C4EE81B4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242B4E"/>
    <w:multiLevelType w:val="hybridMultilevel"/>
    <w:tmpl w:val="1F1487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5D7442F"/>
    <w:multiLevelType w:val="hybridMultilevel"/>
    <w:tmpl w:val="24F2A4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1A082B"/>
    <w:multiLevelType w:val="hybridMultilevel"/>
    <w:tmpl w:val="51083692"/>
    <w:lvl w:ilvl="0" w:tplc="4F54C99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075772"/>
    <w:multiLevelType w:val="hybridMultilevel"/>
    <w:tmpl w:val="EEF837F4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151B72"/>
    <w:multiLevelType w:val="hybridMultilevel"/>
    <w:tmpl w:val="21680F14"/>
    <w:lvl w:ilvl="0" w:tplc="6A22FE8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1">
    <w:nsid w:val="6EEC2DE1"/>
    <w:multiLevelType w:val="hybridMultilevel"/>
    <w:tmpl w:val="06B6ED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1A34BD7"/>
    <w:multiLevelType w:val="hybridMultilevel"/>
    <w:tmpl w:val="69766C5E"/>
    <w:lvl w:ilvl="0" w:tplc="BF8A84B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A03AEA"/>
    <w:multiLevelType w:val="hybridMultilevel"/>
    <w:tmpl w:val="DF3EFF4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72C1205C"/>
    <w:multiLevelType w:val="hybridMultilevel"/>
    <w:tmpl w:val="66982A7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95A3B38"/>
    <w:multiLevelType w:val="multilevel"/>
    <w:tmpl w:val="10FC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CE77EFD"/>
    <w:multiLevelType w:val="hybridMultilevel"/>
    <w:tmpl w:val="1A3A8D3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E6F3108"/>
    <w:multiLevelType w:val="hybridMultilevel"/>
    <w:tmpl w:val="5F28F454"/>
    <w:lvl w:ilvl="0" w:tplc="D9F877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ru-RU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9"/>
  </w:num>
  <w:num w:numId="3">
    <w:abstractNumId w:val="6"/>
  </w:num>
  <w:num w:numId="4">
    <w:abstractNumId w:val="4"/>
  </w:num>
  <w:num w:numId="5">
    <w:abstractNumId w:val="26"/>
  </w:num>
  <w:num w:numId="6">
    <w:abstractNumId w:val="20"/>
  </w:num>
  <w:num w:numId="7">
    <w:abstractNumId w:val="18"/>
  </w:num>
  <w:num w:numId="8">
    <w:abstractNumId w:val="5"/>
  </w:num>
  <w:num w:numId="9">
    <w:abstractNumId w:val="3"/>
  </w:num>
  <w:num w:numId="10">
    <w:abstractNumId w:val="7"/>
  </w:num>
  <w:num w:numId="11">
    <w:abstractNumId w:val="8"/>
  </w:num>
  <w:num w:numId="12">
    <w:abstractNumId w:val="41"/>
  </w:num>
  <w:num w:numId="13">
    <w:abstractNumId w:val="35"/>
  </w:num>
  <w:num w:numId="14">
    <w:abstractNumId w:val="39"/>
  </w:num>
  <w:num w:numId="15">
    <w:abstractNumId w:val="37"/>
  </w:num>
  <w:num w:numId="16">
    <w:abstractNumId w:val="1"/>
  </w:num>
  <w:num w:numId="17">
    <w:abstractNumId w:val="30"/>
  </w:num>
  <w:num w:numId="18">
    <w:abstractNumId w:val="28"/>
  </w:num>
  <w:num w:numId="19">
    <w:abstractNumId w:val="14"/>
  </w:num>
  <w:num w:numId="20">
    <w:abstractNumId w:val="12"/>
  </w:num>
  <w:num w:numId="21">
    <w:abstractNumId w:val="11"/>
  </w:num>
  <w:num w:numId="22">
    <w:abstractNumId w:val="10"/>
  </w:num>
  <w:num w:numId="23">
    <w:abstractNumId w:val="13"/>
  </w:num>
  <w:num w:numId="24">
    <w:abstractNumId w:val="24"/>
  </w:num>
  <w:num w:numId="25">
    <w:abstractNumId w:val="25"/>
  </w:num>
  <w:num w:numId="26">
    <w:abstractNumId w:val="23"/>
  </w:num>
  <w:num w:numId="27">
    <w:abstractNumId w:val="36"/>
  </w:num>
  <w:num w:numId="28">
    <w:abstractNumId w:val="38"/>
  </w:num>
  <w:num w:numId="29">
    <w:abstractNumId w:val="47"/>
  </w:num>
  <w:num w:numId="30">
    <w:abstractNumId w:val="16"/>
  </w:num>
  <w:num w:numId="31">
    <w:abstractNumId w:val="40"/>
  </w:num>
  <w:num w:numId="32">
    <w:abstractNumId w:val="43"/>
  </w:num>
  <w:num w:numId="33">
    <w:abstractNumId w:val="34"/>
  </w:num>
  <w:num w:numId="34">
    <w:abstractNumId w:val="15"/>
  </w:num>
  <w:num w:numId="35">
    <w:abstractNumId w:val="46"/>
  </w:num>
  <w:num w:numId="36">
    <w:abstractNumId w:val="44"/>
  </w:num>
  <w:num w:numId="37">
    <w:abstractNumId w:val="21"/>
  </w:num>
  <w:num w:numId="38">
    <w:abstractNumId w:val="22"/>
  </w:num>
  <w:num w:numId="39">
    <w:abstractNumId w:val="27"/>
  </w:num>
  <w:num w:numId="40">
    <w:abstractNumId w:val="9"/>
  </w:num>
  <w:num w:numId="41">
    <w:abstractNumId w:val="0"/>
  </w:num>
  <w:num w:numId="42">
    <w:abstractNumId w:val="19"/>
  </w:num>
  <w:num w:numId="43">
    <w:abstractNumId w:val="42"/>
  </w:num>
  <w:num w:numId="44">
    <w:abstractNumId w:val="31"/>
  </w:num>
  <w:num w:numId="45">
    <w:abstractNumId w:val="32"/>
  </w:num>
  <w:num w:numId="46">
    <w:abstractNumId w:val="45"/>
  </w:num>
  <w:num w:numId="47">
    <w:abstractNumId w:val="33"/>
  </w:num>
  <w:num w:numId="4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24E0D"/>
    <w:rsid w:val="00012074"/>
    <w:rsid w:val="006168A4"/>
    <w:rsid w:val="00636168"/>
    <w:rsid w:val="00694E89"/>
    <w:rsid w:val="00867AFF"/>
    <w:rsid w:val="00A24E0D"/>
    <w:rsid w:val="00AB463B"/>
    <w:rsid w:val="00AD44E7"/>
    <w:rsid w:val="00C5235B"/>
    <w:rsid w:val="00DB57C6"/>
    <w:rsid w:val="00DE0B30"/>
    <w:rsid w:val="00EF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68"/>
  </w:style>
  <w:style w:type="paragraph" w:styleId="1">
    <w:name w:val="heading 1"/>
    <w:basedOn w:val="a"/>
    <w:next w:val="a"/>
    <w:link w:val="10"/>
    <w:uiPriority w:val="9"/>
    <w:qFormat/>
    <w:rsid w:val="00DB57C6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GB"/>
    </w:rPr>
  </w:style>
  <w:style w:type="paragraph" w:styleId="2">
    <w:name w:val="heading 2"/>
    <w:basedOn w:val="a"/>
    <w:next w:val="a"/>
    <w:link w:val="20"/>
    <w:autoRedefine/>
    <w:qFormat/>
    <w:rsid w:val="00DB57C6"/>
    <w:pPr>
      <w:keepNext/>
      <w:spacing w:after="0" w:line="240" w:lineRule="auto"/>
      <w:ind w:firstLine="284"/>
      <w:jc w:val="both"/>
      <w:outlineLvl w:val="1"/>
    </w:pPr>
    <w:rPr>
      <w:rFonts w:ascii="Times New Roman" w:eastAsia="Calibri" w:hAnsi="Times New Roman" w:cs="Times New Roman"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7C6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b/>
      <w:bCs/>
      <w:color w:val="5B9BD5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7C6"/>
    <w:rPr>
      <w:rFonts w:ascii="Calibri Light" w:eastAsia="Times New Roman" w:hAnsi="Calibri Light" w:cs="Times New Roman"/>
      <w:b/>
      <w:bCs/>
      <w:color w:val="2E74B5"/>
      <w:sz w:val="28"/>
      <w:szCs w:val="28"/>
      <w:lang w:val="en-GB"/>
    </w:rPr>
  </w:style>
  <w:style w:type="character" w:customStyle="1" w:styleId="20">
    <w:name w:val="Заголовок 2 Знак"/>
    <w:basedOn w:val="a0"/>
    <w:link w:val="2"/>
    <w:rsid w:val="00DB57C6"/>
    <w:rPr>
      <w:rFonts w:ascii="Times New Roman" w:eastAsia="Calibri" w:hAnsi="Times New Roman" w:cs="Times New Roman"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B57C6"/>
    <w:rPr>
      <w:rFonts w:ascii="Calibri Light" w:eastAsia="Times New Roman" w:hAnsi="Calibri Light" w:cs="Times New Roman"/>
      <w:b/>
      <w:bCs/>
      <w:color w:val="5B9BD5"/>
      <w:lang w:val="en-GB"/>
    </w:rPr>
  </w:style>
  <w:style w:type="numbering" w:customStyle="1" w:styleId="11">
    <w:name w:val="Нет списка1"/>
    <w:next w:val="a2"/>
    <w:uiPriority w:val="99"/>
    <w:semiHidden/>
    <w:unhideWhenUsed/>
    <w:rsid w:val="00DB57C6"/>
  </w:style>
  <w:style w:type="paragraph" w:styleId="a3">
    <w:name w:val="List Paragraph"/>
    <w:basedOn w:val="a"/>
    <w:uiPriority w:val="34"/>
    <w:qFormat/>
    <w:rsid w:val="00DB57C6"/>
    <w:pPr>
      <w:ind w:left="720"/>
    </w:pPr>
    <w:rPr>
      <w:rFonts w:ascii="Calibri" w:eastAsia="Calibri" w:hAnsi="Calibri" w:cs="Times New Roman"/>
      <w:lang w:val="uk-UA"/>
    </w:rPr>
  </w:style>
  <w:style w:type="paragraph" w:customStyle="1" w:styleId="12">
    <w:name w:val="Абзац списку1"/>
    <w:basedOn w:val="a"/>
    <w:uiPriority w:val="99"/>
    <w:rsid w:val="00DB57C6"/>
    <w:pPr>
      <w:spacing w:after="200" w:line="276" w:lineRule="auto"/>
      <w:ind w:left="720"/>
    </w:pPr>
    <w:rPr>
      <w:rFonts w:ascii="Calibri" w:eastAsia="Times New Roman" w:hAnsi="Calibri" w:cs="Times New Roman"/>
      <w:lang w:val="ru-RU"/>
    </w:rPr>
  </w:style>
  <w:style w:type="table" w:styleId="a4">
    <w:name w:val="Table Grid"/>
    <w:basedOn w:val="a1"/>
    <w:uiPriority w:val="39"/>
    <w:rsid w:val="00DB5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B57C6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a6">
    <w:name w:val="Верхний колонтитул Знак"/>
    <w:basedOn w:val="a0"/>
    <w:link w:val="a5"/>
    <w:uiPriority w:val="99"/>
    <w:rsid w:val="00DB57C6"/>
    <w:rPr>
      <w:rFonts w:ascii="Calibri" w:eastAsia="Calibri" w:hAnsi="Calibri" w:cs="Times New Roman"/>
      <w:lang w:val="en-GB"/>
    </w:rPr>
  </w:style>
  <w:style w:type="paragraph" w:styleId="a7">
    <w:name w:val="footer"/>
    <w:basedOn w:val="a"/>
    <w:link w:val="a8"/>
    <w:unhideWhenUsed/>
    <w:rsid w:val="00DB57C6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a8">
    <w:name w:val="Нижний колонтитул Знак"/>
    <w:basedOn w:val="a0"/>
    <w:link w:val="a7"/>
    <w:rsid w:val="00DB57C6"/>
    <w:rPr>
      <w:rFonts w:ascii="Calibri" w:eastAsia="Calibri" w:hAnsi="Calibri" w:cs="Times New Roman"/>
      <w:lang w:val="en-GB"/>
    </w:rPr>
  </w:style>
  <w:style w:type="character" w:customStyle="1" w:styleId="fontstyle01">
    <w:name w:val="fontstyle01"/>
    <w:rsid w:val="00DB57C6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B57C6"/>
    <w:pPr>
      <w:spacing w:after="0" w:line="240" w:lineRule="auto"/>
    </w:pPr>
    <w:rPr>
      <w:rFonts w:ascii="Segoe UI" w:eastAsia="Calibri" w:hAnsi="Segoe UI" w:cs="Segoe UI"/>
      <w:sz w:val="18"/>
      <w:szCs w:val="18"/>
      <w:lang w:val="en-GB"/>
    </w:rPr>
  </w:style>
  <w:style w:type="character" w:customStyle="1" w:styleId="aa">
    <w:name w:val="Текст выноски Знак"/>
    <w:basedOn w:val="a0"/>
    <w:link w:val="a9"/>
    <w:uiPriority w:val="99"/>
    <w:semiHidden/>
    <w:rsid w:val="00DB57C6"/>
    <w:rPr>
      <w:rFonts w:ascii="Segoe UI" w:eastAsia="Calibri" w:hAnsi="Segoe UI" w:cs="Segoe UI"/>
      <w:sz w:val="18"/>
      <w:szCs w:val="18"/>
      <w:lang w:val="en-GB"/>
    </w:rPr>
  </w:style>
  <w:style w:type="character" w:styleId="ab">
    <w:name w:val="annotation reference"/>
    <w:uiPriority w:val="99"/>
    <w:semiHidden/>
    <w:unhideWhenUsed/>
    <w:rsid w:val="00DB57C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B57C6"/>
    <w:pPr>
      <w:spacing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B57C6"/>
    <w:rPr>
      <w:rFonts w:ascii="Calibri" w:eastAsia="Calibri" w:hAnsi="Calibri" w:cs="Times New Roman"/>
      <w:sz w:val="20"/>
      <w:szCs w:val="20"/>
      <w:lang w:val="en-GB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B57C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B57C6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af0">
    <w:name w:val="Body Text"/>
    <w:basedOn w:val="a"/>
    <w:link w:val="af1"/>
    <w:uiPriority w:val="99"/>
    <w:rsid w:val="00DB57C6"/>
    <w:pPr>
      <w:spacing w:after="12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DB57C6"/>
    <w:rPr>
      <w:rFonts w:ascii="Arial" w:eastAsia="Times New Roman" w:hAnsi="Arial" w:cs="Arial"/>
      <w:b/>
      <w:sz w:val="24"/>
      <w:szCs w:val="24"/>
    </w:rPr>
  </w:style>
  <w:style w:type="character" w:styleId="af2">
    <w:name w:val="Hyperlink"/>
    <w:uiPriority w:val="99"/>
    <w:unhideWhenUsed/>
    <w:rsid w:val="00DB57C6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DB57C6"/>
  </w:style>
  <w:style w:type="paragraph" w:styleId="af3">
    <w:name w:val="caption"/>
    <w:basedOn w:val="a"/>
    <w:next w:val="a"/>
    <w:uiPriority w:val="35"/>
    <w:unhideWhenUsed/>
    <w:qFormat/>
    <w:rsid w:val="00DB57C6"/>
    <w:pPr>
      <w:spacing w:after="200" w:line="240" w:lineRule="auto"/>
    </w:pPr>
    <w:rPr>
      <w:rFonts w:ascii="Calibri" w:eastAsia="Calibri" w:hAnsi="Calibri" w:cs="Times New Roman"/>
      <w:b/>
      <w:bCs/>
      <w:color w:val="5B9BD5"/>
      <w:sz w:val="18"/>
      <w:szCs w:val="18"/>
    </w:rPr>
  </w:style>
  <w:style w:type="table" w:customStyle="1" w:styleId="13">
    <w:name w:val="Сетка таблицы1"/>
    <w:basedOn w:val="a1"/>
    <w:next w:val="a4"/>
    <w:uiPriority w:val="39"/>
    <w:rsid w:val="00DB57C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39"/>
    <w:rsid w:val="00DB57C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4"/>
    <w:uiPriority w:val="59"/>
    <w:rsid w:val="00DB57C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4"/>
    <w:uiPriority w:val="39"/>
    <w:rsid w:val="00DB57C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DB5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DB57C6"/>
    <w:pPr>
      <w:spacing w:after="0" w:line="240" w:lineRule="auto"/>
    </w:pPr>
    <w:rPr>
      <w:rFonts w:ascii="Calibri" w:eastAsia="Calibri" w:hAnsi="Calibri" w:cs="Times New Roman"/>
      <w:lang w:val="en-GB"/>
    </w:rPr>
  </w:style>
  <w:style w:type="table" w:customStyle="1" w:styleId="5">
    <w:name w:val="Сетка таблицы5"/>
    <w:basedOn w:val="a1"/>
    <w:next w:val="a4"/>
    <w:uiPriority w:val="59"/>
    <w:rsid w:val="00DB57C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DB57C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DB57C6"/>
    <w:pPr>
      <w:spacing w:after="0" w:line="240" w:lineRule="auto"/>
    </w:pPr>
    <w:rPr>
      <w:rFonts w:ascii="Calibri" w:eastAsia="Calibri" w:hAnsi="Calibri" w:cs="Times New Roman"/>
      <w:lang w:val="en-GB"/>
    </w:rPr>
  </w:style>
  <w:style w:type="table" w:customStyle="1" w:styleId="151">
    <w:name w:val="Сітка таблиці 1 (світла) – акцент 51"/>
    <w:basedOn w:val="a1"/>
    <w:uiPriority w:val="46"/>
    <w:rsid w:val="00DB5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pl-PL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6">
    <w:name w:val="Normal (Web)"/>
    <w:basedOn w:val="a"/>
    <w:uiPriority w:val="99"/>
    <w:semiHidden/>
    <w:unhideWhenUsed/>
    <w:rsid w:val="00DB57C6"/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msonormal0">
    <w:name w:val="msonormal"/>
    <w:basedOn w:val="a"/>
    <w:rsid w:val="00DB5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7">
    <w:name w:val="Strong"/>
    <w:uiPriority w:val="22"/>
    <w:qFormat/>
    <w:rsid w:val="00DB57C6"/>
    <w:rPr>
      <w:b/>
      <w:bCs/>
    </w:rPr>
  </w:style>
  <w:style w:type="paragraph" w:customStyle="1" w:styleId="rvps2">
    <w:name w:val="rvps2"/>
    <w:basedOn w:val="a"/>
    <w:rsid w:val="00DB5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8">
    <w:name w:val="FollowedHyperlink"/>
    <w:uiPriority w:val="99"/>
    <w:semiHidden/>
    <w:unhideWhenUsed/>
    <w:rsid w:val="00DB57C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4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.dobroby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10277</Words>
  <Characters>5859</Characters>
  <Application>Microsoft Office Word</Application>
  <DocSecurity>0</DocSecurity>
  <Lines>48</Lines>
  <Paragraphs>32</Paragraphs>
  <ScaleCrop>false</ScaleCrop>
  <Company/>
  <LinksUpToDate>false</LinksUpToDate>
  <CharactersWithSpaces>16104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Dobrobut</dc:creator>
  <cp:keywords/>
  <dc:description/>
  <cp:lastModifiedBy>Секретар</cp:lastModifiedBy>
  <cp:revision>10</cp:revision>
  <dcterms:created xsi:type="dcterms:W3CDTF">2022-06-24T07:15:00Z</dcterms:created>
  <dcterms:modified xsi:type="dcterms:W3CDTF">2022-07-22T11:38:00Z</dcterms:modified>
</cp:coreProperties>
</file>